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2AE" w:rsidRPr="00264944" w:rsidRDefault="00E12C99" w:rsidP="00264944">
      <w:pPr>
        <w:pStyle w:val="BodyText"/>
        <w:jc w:val="center"/>
        <w:rPr>
          <w:rFonts w:ascii="Times New Roman"/>
          <w:sz w:val="20"/>
        </w:rPr>
      </w:pPr>
      <w:r>
        <w:rPr>
          <w:noProof/>
          <w:lang w:val="en-AU" w:eastAsia="en-AU"/>
        </w:rPr>
        <mc:AlternateContent>
          <mc:Choice Requires="wpg">
            <w:drawing>
              <wp:anchor distT="0" distB="0" distL="114300" distR="114300" simplePos="0" relativeHeight="487323648" behindDoc="1" locked="0" layoutInCell="1" allowOverlap="1">
                <wp:simplePos x="0" y="0"/>
                <wp:positionH relativeFrom="page">
                  <wp:posOffset>0</wp:posOffset>
                </wp:positionH>
                <wp:positionV relativeFrom="page">
                  <wp:posOffset>0</wp:posOffset>
                </wp:positionV>
                <wp:extent cx="7560310" cy="457200"/>
                <wp:effectExtent l="0" t="0" r="0" b="0"/>
                <wp:wrapNone/>
                <wp:docPr id="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7200"/>
                          <a:chOff x="0" y="0"/>
                          <a:chExt cx="11906" cy="720"/>
                        </a:xfrm>
                      </wpg:grpSpPr>
                      <wps:wsp>
                        <wps:cNvPr id="9" name="docshape2"/>
                        <wps:cNvSpPr>
                          <a:spLocks noChangeArrowheads="1"/>
                        </wps:cNvSpPr>
                        <wps:spPr bwMode="auto">
                          <a:xfrm>
                            <a:off x="0" y="0"/>
                            <a:ext cx="10360" cy="720"/>
                          </a:xfrm>
                          <a:prstGeom prst="rect">
                            <a:avLst/>
                          </a:prstGeom>
                          <a:solidFill>
                            <a:srgbClr val="2C2E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3"/>
                        <wps:cNvSpPr>
                          <a:spLocks noChangeArrowheads="1"/>
                        </wps:cNvSpPr>
                        <wps:spPr bwMode="auto">
                          <a:xfrm>
                            <a:off x="10359" y="0"/>
                            <a:ext cx="1547" cy="720"/>
                          </a:xfrm>
                          <a:prstGeom prst="rect">
                            <a:avLst/>
                          </a:prstGeom>
                          <a:solidFill>
                            <a:srgbClr val="136A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4"/>
                        <wps:cNvSpPr>
                          <a:spLocks/>
                        </wps:cNvSpPr>
                        <wps:spPr bwMode="auto">
                          <a:xfrm>
                            <a:off x="10094" y="0"/>
                            <a:ext cx="538" cy="720"/>
                          </a:xfrm>
                          <a:custGeom>
                            <a:avLst/>
                            <a:gdLst>
                              <a:gd name="T0" fmla="+- 0 10359 10094"/>
                              <a:gd name="T1" fmla="*/ T0 w 538"/>
                              <a:gd name="T2" fmla="*/ 233 h 720"/>
                              <a:gd name="T3" fmla="+- 0 10094 10094"/>
                              <a:gd name="T4" fmla="*/ T3 w 538"/>
                              <a:gd name="T5" fmla="*/ 720 h 720"/>
                              <a:gd name="T6" fmla="+- 0 10632 10094"/>
                              <a:gd name="T7" fmla="*/ T6 w 538"/>
                              <a:gd name="T8" fmla="*/ 720 h 720"/>
                              <a:gd name="T9" fmla="+- 0 10359 10094"/>
                              <a:gd name="T10" fmla="*/ T9 w 538"/>
                              <a:gd name="T11" fmla="*/ 233 h 720"/>
                              <a:gd name="T12" fmla="+- 0 10483 10094"/>
                              <a:gd name="T13" fmla="*/ T12 w 538"/>
                              <a:gd name="T14" fmla="*/ 0 h 720"/>
                              <a:gd name="T15" fmla="+- 0 10238 10094"/>
                              <a:gd name="T16" fmla="*/ T15 w 538"/>
                              <a:gd name="T17" fmla="*/ 0 h 720"/>
                              <a:gd name="T18" fmla="+- 0 10359 10094"/>
                              <a:gd name="T19" fmla="*/ T18 w 538"/>
                              <a:gd name="T20" fmla="*/ 233 h 720"/>
                              <a:gd name="T21" fmla="+- 0 10483 10094"/>
                              <a:gd name="T22" fmla="*/ T21 w 538"/>
                              <a:gd name="T23" fmla="*/ 0 h 720"/>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538" h="720">
                                <a:moveTo>
                                  <a:pt x="265" y="233"/>
                                </a:moveTo>
                                <a:lnTo>
                                  <a:pt x="0" y="720"/>
                                </a:lnTo>
                                <a:lnTo>
                                  <a:pt x="538" y="720"/>
                                </a:lnTo>
                                <a:lnTo>
                                  <a:pt x="265" y="233"/>
                                </a:lnTo>
                                <a:close/>
                                <a:moveTo>
                                  <a:pt x="389" y="0"/>
                                </a:moveTo>
                                <a:lnTo>
                                  <a:pt x="144" y="0"/>
                                </a:lnTo>
                                <a:lnTo>
                                  <a:pt x="265" y="233"/>
                                </a:lnTo>
                                <a:lnTo>
                                  <a:pt x="389" y="0"/>
                                </a:lnTo>
                                <a:close/>
                              </a:path>
                            </a:pathLst>
                          </a:custGeom>
                          <a:solidFill>
                            <a:srgbClr val="134D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5"/>
                        <wps:cNvSpPr txBox="1">
                          <a:spLocks noChangeArrowheads="1"/>
                        </wps:cNvSpPr>
                        <wps:spPr bwMode="auto">
                          <a:xfrm>
                            <a:off x="0" y="0"/>
                            <a:ext cx="1190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6EE" w:rsidRDefault="00264944">
                              <w:pPr>
                                <w:spacing w:before="187"/>
                                <w:ind w:left="730"/>
                                <w:rPr>
                                  <w:b/>
                                  <w:sz w:val="30"/>
                                </w:rPr>
                              </w:pPr>
                              <w:r>
                                <w:rPr>
                                  <w:b/>
                                  <w:color w:val="FFFFFF"/>
                                  <w:sz w:val="30"/>
                                </w:rPr>
                                <w:t>Gas Safety Check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 o:spid="_x0000_s1026" style="position:absolute;left:0;text-align:left;margin-left:0;margin-top:0;width:595.3pt;height:36pt;z-index:-15992832;mso-position-horizontal-relative:page;mso-position-vertical-relative:page" coordsize="119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">
                <v:rect id="docshape2" o:spid="_x0000_s1027" style="position:absolute;width:103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" fillcolor="#2c2e71" stroked="f"/>
                <v:rect id="docshape3" o:spid="_x0000_s1028" style="position:absolute;left:10359;width:154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" fillcolor="#136aac" stroked="f"/>
                <v:shape id="docshape4" o:spid="_x0000_s1029" style="position:absolute;left:10094;width:538;height:720;visibility:visible;mso-wrap-style:square;v-text-anchor:top" coordsize="53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" path="m265,233l,720r538,l265,233xm389,l144,,265,233,389,xe" fillcolor="#134d90" stroked="f">
                  <v:path arrowok="t" o:connecttype="custom" o:connectlocs="265,233;0,720;538,720;265,233;389,0;144,0;265,233;389,0" o:connectangles="0,0,0,0,0,0,0,0"/>
                </v:shape>
                <v:shapetype id="_x0000_t202" coordsize="21600,21600" o:spt="202" path="m,l,21600r21600,l21600,xe">
                  <v:stroke joinstyle="miter"/>
                  <v:path gradientshapeok="t" o:connecttype="rect"/>
                </v:shapetype>
                <v:shape id="docshape5" o:spid="_x0000_s1030" type="#_x0000_t202" style="position:absolute;width:1190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D826EE" w:rsidRDefault="00264944">
                        <w:pPr>
                          <w:spacing w:before="187"/>
                          <w:ind w:left="730"/>
                          <w:rPr>
                            <w:b/>
                            <w:sz w:val="30"/>
                          </w:rPr>
                        </w:pPr>
                        <w:r>
                          <w:rPr>
                            <w:b/>
                            <w:color w:val="FFFFFF"/>
                            <w:sz w:val="30"/>
                          </w:rPr>
                          <w:t>Gas Safety Check</w:t>
                        </w:r>
                      </w:p>
                    </w:txbxContent>
                  </v:textbox>
                </v:shape>
                <w10:wrap anchorx="page" anchory="page"/>
              </v:group>
            </w:pict>
          </mc:Fallback>
        </mc:AlternateContent>
      </w:r>
      <w:r w:rsidR="00AE3EE6" w:rsidRPr="00AE3EE6">
        <w:rPr>
          <w:b/>
        </w:rPr>
        <w:t>.</w:t>
      </w:r>
      <w:r w:rsidR="006261C0">
        <w:rPr>
          <w:noProof/>
          <w:lang w:val="en-AU" w:eastAsia="en-AU"/>
        </w:rPr>
        <mc:AlternateContent>
          <mc:Choice Requires="wpg">
            <w:drawing>
              <wp:anchor distT="0" distB="0" distL="114300" distR="114300" simplePos="0" relativeHeight="15729664" behindDoc="0" locked="0" layoutInCell="1" allowOverlap="1">
                <wp:simplePos x="0" y="0"/>
                <wp:positionH relativeFrom="page">
                  <wp:posOffset>7315</wp:posOffset>
                </wp:positionH>
                <wp:positionV relativeFrom="margin">
                  <wp:align>bottom</wp:align>
                </wp:positionV>
                <wp:extent cx="7560310" cy="462915"/>
                <wp:effectExtent l="0" t="0" r="2540" b="0"/>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62915"/>
                          <a:chOff x="0" y="16109"/>
                          <a:chExt cx="11906" cy="729"/>
                        </a:xfrm>
                      </wpg:grpSpPr>
                      <wps:wsp>
                        <wps:cNvPr id="3" name="docshape7"/>
                        <wps:cNvSpPr>
                          <a:spLocks noChangeArrowheads="1"/>
                        </wps:cNvSpPr>
                        <wps:spPr bwMode="auto">
                          <a:xfrm>
                            <a:off x="0" y="16108"/>
                            <a:ext cx="11906" cy="729"/>
                          </a:xfrm>
                          <a:prstGeom prst="rect">
                            <a:avLst/>
                          </a:prstGeom>
                          <a:solidFill>
                            <a:srgbClr val="2C2E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367" y="16157"/>
                            <a:ext cx="1725" cy="6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46" y="16194"/>
                            <a:ext cx="1439" cy="567"/>
                          </a:xfrm>
                          <a:prstGeom prst="rect">
                            <a:avLst/>
                          </a:prstGeom>
                          <a:noFill/>
                          <a:extLst>
                            <a:ext uri="{909E8E84-426E-40DD-AFC4-6F175D3DCCD1}">
                              <a14:hiddenFill xmlns:a14="http://schemas.microsoft.com/office/drawing/2010/main">
                                <a:solidFill>
                                  <a:srgbClr val="FFFFFF"/>
                                </a:solidFill>
                              </a14:hiddenFill>
                            </a:ext>
                          </a:extLst>
                        </pic:spPr>
                      </pic:pic>
                      <wps:wsp>
                        <wps:cNvPr id="6" name="docshape10"/>
                        <wps:cNvSpPr txBox="1">
                          <a:spLocks noChangeArrowheads="1"/>
                        </wps:cNvSpPr>
                        <wps:spPr bwMode="auto">
                          <a:xfrm>
                            <a:off x="720" y="16205"/>
                            <a:ext cx="207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6EE" w:rsidRDefault="00036851">
                              <w:pPr>
                                <w:spacing w:before="6"/>
                                <w:rPr>
                                  <w:b/>
                                  <w:sz w:val="14"/>
                                </w:rPr>
                              </w:pPr>
                              <w:hyperlink r:id="rId8">
                                <w:r w:rsidR="00D826EE">
                                  <w:rPr>
                                    <w:b/>
                                    <w:color w:val="FFFFFF"/>
                                    <w:w w:val="105"/>
                                    <w:sz w:val="14"/>
                                  </w:rPr>
                                  <w:t>www.esv.vic.gov.au</w:t>
                                </w:r>
                              </w:hyperlink>
                            </w:p>
                            <w:p w:rsidR="00D826EE" w:rsidRDefault="00D826EE">
                              <w:pPr>
                                <w:spacing w:before="27"/>
                                <w:rPr>
                                  <w:sz w:val="14"/>
                                </w:rPr>
                              </w:pPr>
                              <w:r>
                                <w:rPr>
                                  <w:color w:val="FFFFFF"/>
                                  <w:sz w:val="14"/>
                                </w:rPr>
                                <w:t xml:space="preserve">P  </w:t>
                              </w:r>
                              <w:r>
                                <w:rPr>
                                  <w:color w:val="FFFFFF"/>
                                  <w:spacing w:val="2"/>
                                  <w:sz w:val="14"/>
                                </w:rPr>
                                <w:t xml:space="preserve"> </w:t>
                              </w:r>
                              <w:r>
                                <w:rPr>
                                  <w:color w:val="FFFFFF"/>
                                  <w:sz w:val="14"/>
                                </w:rPr>
                                <w:t>+61</w:t>
                              </w:r>
                              <w:r>
                                <w:rPr>
                                  <w:color w:val="FFFFFF"/>
                                  <w:spacing w:val="25"/>
                                  <w:sz w:val="14"/>
                                </w:rPr>
                                <w:t xml:space="preserve"> </w:t>
                              </w:r>
                              <w:r>
                                <w:rPr>
                                  <w:color w:val="FFFFFF"/>
                                  <w:sz w:val="14"/>
                                </w:rPr>
                                <w:t>3</w:t>
                              </w:r>
                              <w:r>
                                <w:rPr>
                                  <w:color w:val="FFFFFF"/>
                                  <w:spacing w:val="24"/>
                                  <w:sz w:val="14"/>
                                </w:rPr>
                                <w:t xml:space="preserve"> </w:t>
                              </w:r>
                              <w:r>
                                <w:rPr>
                                  <w:color w:val="FFFFFF"/>
                                  <w:sz w:val="14"/>
                                </w:rPr>
                                <w:t>9203</w:t>
                              </w:r>
                              <w:r>
                                <w:rPr>
                                  <w:color w:val="FFFFFF"/>
                                  <w:spacing w:val="25"/>
                                  <w:sz w:val="14"/>
                                </w:rPr>
                                <w:t xml:space="preserve"> </w:t>
                              </w:r>
                              <w:r>
                                <w:rPr>
                                  <w:color w:val="FFFFFF"/>
                                  <w:sz w:val="14"/>
                                </w:rPr>
                                <w:t>9700</w:t>
                              </w:r>
                            </w:p>
                            <w:p w:rsidR="00D826EE" w:rsidRDefault="00D826EE">
                              <w:pPr>
                                <w:spacing w:before="27"/>
                                <w:rPr>
                                  <w:sz w:val="14"/>
                                </w:rPr>
                              </w:pPr>
                              <w:r>
                                <w:rPr>
                                  <w:color w:val="FFFFFF"/>
                                  <w:sz w:val="14"/>
                                </w:rPr>
                                <w:t xml:space="preserve">E    </w:t>
                              </w:r>
                              <w:r>
                                <w:rPr>
                                  <w:color w:val="FFFFFF"/>
                                  <w:spacing w:val="18"/>
                                  <w:sz w:val="14"/>
                                </w:rPr>
                                <w:t xml:space="preserve"> </w:t>
                              </w:r>
                              <w:hyperlink r:id="rId9">
                                <w:r>
                                  <w:rPr>
                                    <w:color w:val="FFFFFF"/>
                                    <w:sz w:val="14"/>
                                  </w:rPr>
                                  <w:t>info@energysafe.vic.gov.au</w:t>
                                </w:r>
                              </w:hyperlink>
                            </w:p>
                          </w:txbxContent>
                        </wps:txbx>
                        <wps:bodyPr rot="0" vert="horz" wrap="square" lIns="0" tIns="0" rIns="0" bIns="0" anchor="t" anchorCtr="0" upright="1">
                          <a:noAutofit/>
                        </wps:bodyPr>
                      </wps:wsp>
                      <wps:wsp>
                        <wps:cNvPr id="7" name="docshape11"/>
                        <wps:cNvSpPr txBox="1">
                          <a:spLocks noChangeArrowheads="1"/>
                        </wps:cNvSpPr>
                        <wps:spPr bwMode="auto">
                          <a:xfrm>
                            <a:off x="6072" y="16205"/>
                            <a:ext cx="1575"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6EE" w:rsidRDefault="00036851">
                              <w:pPr>
                                <w:spacing w:before="6"/>
                                <w:rPr>
                                  <w:b/>
                                  <w:sz w:val="14"/>
                                </w:rPr>
                              </w:pPr>
                              <w:hyperlink r:id="rId10">
                                <w:r w:rsidR="00D826EE">
                                  <w:rPr>
                                    <w:b/>
                                    <w:color w:val="FFFFFF"/>
                                    <w:w w:val="105"/>
                                    <w:sz w:val="14"/>
                                  </w:rPr>
                                  <w:t>www.vba.vic.gov.au</w:t>
                                </w:r>
                              </w:hyperlink>
                            </w:p>
                            <w:p w:rsidR="00D826EE" w:rsidRDefault="00D826EE">
                              <w:pPr>
                                <w:spacing w:before="27"/>
                                <w:rPr>
                                  <w:sz w:val="14"/>
                                </w:rPr>
                              </w:pPr>
                              <w:r>
                                <w:rPr>
                                  <w:color w:val="FFFFFF"/>
                                  <w:sz w:val="14"/>
                                </w:rPr>
                                <w:t xml:space="preserve">P  </w:t>
                              </w:r>
                              <w:r>
                                <w:rPr>
                                  <w:color w:val="FFFFFF"/>
                                  <w:spacing w:val="2"/>
                                  <w:sz w:val="14"/>
                                </w:rPr>
                                <w:t xml:space="preserve"> </w:t>
                              </w:r>
                              <w:r>
                                <w:rPr>
                                  <w:color w:val="FFFFFF"/>
                                  <w:sz w:val="14"/>
                                </w:rPr>
                                <w:t>1300</w:t>
                              </w:r>
                              <w:r>
                                <w:rPr>
                                  <w:color w:val="FFFFFF"/>
                                  <w:spacing w:val="26"/>
                                  <w:sz w:val="14"/>
                                </w:rPr>
                                <w:t xml:space="preserve"> </w:t>
                              </w:r>
                              <w:r>
                                <w:rPr>
                                  <w:color w:val="FFFFFF"/>
                                  <w:sz w:val="14"/>
                                </w:rPr>
                                <w:t>815</w:t>
                              </w:r>
                              <w:r>
                                <w:rPr>
                                  <w:color w:val="FFFFFF"/>
                                  <w:spacing w:val="25"/>
                                  <w:sz w:val="14"/>
                                </w:rPr>
                                <w:t xml:space="preserve"> </w:t>
                              </w:r>
                              <w:r>
                                <w:rPr>
                                  <w:color w:val="FFFFFF"/>
                                  <w:sz w:val="14"/>
                                </w:rPr>
                                <w:t>127</w:t>
                              </w:r>
                            </w:p>
                            <w:p w:rsidR="00D826EE" w:rsidRDefault="00D826EE">
                              <w:pPr>
                                <w:spacing w:before="27"/>
                                <w:rPr>
                                  <w:sz w:val="14"/>
                                </w:rPr>
                              </w:pPr>
                              <w:r>
                                <w:rPr>
                                  <w:color w:val="FFFFFF"/>
                                  <w:sz w:val="14"/>
                                </w:rPr>
                                <w:t xml:space="preserve">E   </w:t>
                              </w:r>
                              <w:r>
                                <w:rPr>
                                  <w:color w:val="FFFFFF"/>
                                  <w:spacing w:val="24"/>
                                  <w:sz w:val="14"/>
                                </w:rPr>
                                <w:t xml:space="preserve"> </w:t>
                              </w:r>
                              <w:hyperlink r:id="rId11">
                                <w:r>
                                  <w:rPr>
                                    <w:color w:val="FFFFFF"/>
                                    <w:sz w:val="14"/>
                                  </w:rPr>
                                  <w:t>info@vba.vic.gov.au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6" o:spid="_x0000_s1031" style="position:absolute;left:0;text-align:left;margin-left:.6pt;margin-top:0;width:595.3pt;height:36.45pt;z-index:15729664;mso-position-horizontal-relative:page;mso-position-vertical:bottom;mso-position-vertical-relative:margin" coordorigin=",16109" coordsize="11906,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">
                <v:rect id="docshape7" o:spid="_x0000_s1032" style="position:absolute;top:16108;width:11906;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" fillcolor="#2c2e7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33" type="#_x0000_t75" style="position:absolute;left:3367;top:16157;width:1725;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">
                  <v:imagedata r:id="rId12" o:title=""/>
                </v:shape>
                <v:shape id="docshape9" o:spid="_x0000_s1034" type="#_x0000_t75" style="position:absolute;left:8746;top:16194;width:1439;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">
                  <v:imagedata r:id="rId13" o:title=""/>
                </v:shape>
                <v:shape id="docshape10" o:spid="_x0000_s1035" type="#_x0000_t202" style="position:absolute;left:720;top:16205;width:2079;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D826EE" w:rsidRDefault="008F6768">
                        <w:pPr>
                          <w:spacing w:before="6"/>
                          <w:rPr>
                            <w:b/>
                            <w:sz w:val="14"/>
                          </w:rPr>
                        </w:pPr>
                        <w:hyperlink r:id="rId14">
                          <w:r w:rsidR="00D826EE">
                            <w:rPr>
                              <w:b/>
                              <w:color w:val="FFFFFF"/>
                              <w:w w:val="105"/>
                              <w:sz w:val="14"/>
                            </w:rPr>
                            <w:t>www.esv.vic.gov.au</w:t>
                          </w:r>
                        </w:hyperlink>
                      </w:p>
                      <w:p w:rsidR="00D826EE" w:rsidRDefault="00D826EE">
                        <w:pPr>
                          <w:spacing w:before="27"/>
                          <w:rPr>
                            <w:sz w:val="14"/>
                          </w:rPr>
                        </w:pPr>
                        <w:r>
                          <w:rPr>
                            <w:color w:val="FFFFFF"/>
                            <w:sz w:val="14"/>
                          </w:rPr>
                          <w:t xml:space="preserve">P  </w:t>
                        </w:r>
                        <w:r>
                          <w:rPr>
                            <w:color w:val="FFFFFF"/>
                            <w:spacing w:val="2"/>
                            <w:sz w:val="14"/>
                          </w:rPr>
                          <w:t xml:space="preserve"> </w:t>
                        </w:r>
                        <w:r>
                          <w:rPr>
                            <w:color w:val="FFFFFF"/>
                            <w:sz w:val="14"/>
                          </w:rPr>
                          <w:t>+61</w:t>
                        </w:r>
                        <w:r>
                          <w:rPr>
                            <w:color w:val="FFFFFF"/>
                            <w:spacing w:val="25"/>
                            <w:sz w:val="14"/>
                          </w:rPr>
                          <w:t xml:space="preserve"> </w:t>
                        </w:r>
                        <w:r>
                          <w:rPr>
                            <w:color w:val="FFFFFF"/>
                            <w:sz w:val="14"/>
                          </w:rPr>
                          <w:t>3</w:t>
                        </w:r>
                        <w:r>
                          <w:rPr>
                            <w:color w:val="FFFFFF"/>
                            <w:spacing w:val="24"/>
                            <w:sz w:val="14"/>
                          </w:rPr>
                          <w:t xml:space="preserve"> </w:t>
                        </w:r>
                        <w:r>
                          <w:rPr>
                            <w:color w:val="FFFFFF"/>
                            <w:sz w:val="14"/>
                          </w:rPr>
                          <w:t>9203</w:t>
                        </w:r>
                        <w:r>
                          <w:rPr>
                            <w:color w:val="FFFFFF"/>
                            <w:spacing w:val="25"/>
                            <w:sz w:val="14"/>
                          </w:rPr>
                          <w:t xml:space="preserve"> </w:t>
                        </w:r>
                        <w:r>
                          <w:rPr>
                            <w:color w:val="FFFFFF"/>
                            <w:sz w:val="14"/>
                          </w:rPr>
                          <w:t>9700</w:t>
                        </w:r>
                      </w:p>
                      <w:p w:rsidR="00D826EE" w:rsidRDefault="00D826EE">
                        <w:pPr>
                          <w:spacing w:before="27"/>
                          <w:rPr>
                            <w:sz w:val="14"/>
                          </w:rPr>
                        </w:pPr>
                        <w:r>
                          <w:rPr>
                            <w:color w:val="FFFFFF"/>
                            <w:sz w:val="14"/>
                          </w:rPr>
                          <w:t xml:space="preserve">E    </w:t>
                        </w:r>
                        <w:r>
                          <w:rPr>
                            <w:color w:val="FFFFFF"/>
                            <w:spacing w:val="18"/>
                            <w:sz w:val="14"/>
                          </w:rPr>
                          <w:t xml:space="preserve"> </w:t>
                        </w:r>
                        <w:hyperlink r:id="rId15">
                          <w:r>
                            <w:rPr>
                              <w:color w:val="FFFFFF"/>
                              <w:sz w:val="14"/>
                            </w:rPr>
                            <w:t>info@energysafe.vic.gov.au</w:t>
                          </w:r>
                        </w:hyperlink>
                      </w:p>
                    </w:txbxContent>
                  </v:textbox>
                </v:shape>
                <v:shape id="docshape11" o:spid="_x0000_s1036" type="#_x0000_t202" style="position:absolute;left:6072;top:16205;width:1575;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D826EE" w:rsidRDefault="008F6768">
                        <w:pPr>
                          <w:spacing w:before="6"/>
                          <w:rPr>
                            <w:b/>
                            <w:sz w:val="14"/>
                          </w:rPr>
                        </w:pPr>
                        <w:hyperlink r:id="rId16">
                          <w:r w:rsidR="00D826EE">
                            <w:rPr>
                              <w:b/>
                              <w:color w:val="FFFFFF"/>
                              <w:w w:val="105"/>
                              <w:sz w:val="14"/>
                            </w:rPr>
                            <w:t>www.vba.vic.gov.au</w:t>
                          </w:r>
                        </w:hyperlink>
                      </w:p>
                      <w:p w:rsidR="00D826EE" w:rsidRDefault="00D826EE">
                        <w:pPr>
                          <w:spacing w:before="27"/>
                          <w:rPr>
                            <w:sz w:val="14"/>
                          </w:rPr>
                        </w:pPr>
                        <w:r>
                          <w:rPr>
                            <w:color w:val="FFFFFF"/>
                            <w:sz w:val="14"/>
                          </w:rPr>
                          <w:t xml:space="preserve">P  </w:t>
                        </w:r>
                        <w:r>
                          <w:rPr>
                            <w:color w:val="FFFFFF"/>
                            <w:spacing w:val="2"/>
                            <w:sz w:val="14"/>
                          </w:rPr>
                          <w:t xml:space="preserve"> </w:t>
                        </w:r>
                        <w:r>
                          <w:rPr>
                            <w:color w:val="FFFFFF"/>
                            <w:sz w:val="14"/>
                          </w:rPr>
                          <w:t>1300</w:t>
                        </w:r>
                        <w:r>
                          <w:rPr>
                            <w:color w:val="FFFFFF"/>
                            <w:spacing w:val="26"/>
                            <w:sz w:val="14"/>
                          </w:rPr>
                          <w:t xml:space="preserve"> </w:t>
                        </w:r>
                        <w:r>
                          <w:rPr>
                            <w:color w:val="FFFFFF"/>
                            <w:sz w:val="14"/>
                          </w:rPr>
                          <w:t>815</w:t>
                        </w:r>
                        <w:r>
                          <w:rPr>
                            <w:color w:val="FFFFFF"/>
                            <w:spacing w:val="25"/>
                            <w:sz w:val="14"/>
                          </w:rPr>
                          <w:t xml:space="preserve"> </w:t>
                        </w:r>
                        <w:r>
                          <w:rPr>
                            <w:color w:val="FFFFFF"/>
                            <w:sz w:val="14"/>
                          </w:rPr>
                          <w:t>127</w:t>
                        </w:r>
                      </w:p>
                      <w:p w:rsidR="00D826EE" w:rsidRDefault="00D826EE">
                        <w:pPr>
                          <w:spacing w:before="27"/>
                          <w:rPr>
                            <w:sz w:val="14"/>
                          </w:rPr>
                        </w:pPr>
                        <w:r>
                          <w:rPr>
                            <w:color w:val="FFFFFF"/>
                            <w:sz w:val="14"/>
                          </w:rPr>
                          <w:t xml:space="preserve">E   </w:t>
                        </w:r>
                        <w:r>
                          <w:rPr>
                            <w:color w:val="FFFFFF"/>
                            <w:spacing w:val="24"/>
                            <w:sz w:val="14"/>
                          </w:rPr>
                          <w:t xml:space="preserve"> </w:t>
                        </w:r>
                        <w:hyperlink r:id="rId17">
                          <w:r>
                            <w:rPr>
                              <w:color w:val="FFFFFF"/>
                              <w:sz w:val="14"/>
                            </w:rPr>
                            <w:t>info@vba.vic.gov.au</w:t>
                          </w:r>
                        </w:hyperlink>
                      </w:p>
                    </w:txbxContent>
                  </v:textbox>
                </v:shape>
                <w10:wrap anchorx="page" anchory="margin"/>
              </v:group>
            </w:pict>
          </mc:Fallback>
        </mc:AlternateContent>
      </w:r>
    </w:p>
    <w:tbl>
      <w:tblPr>
        <w:tblpPr w:leftFromText="180" w:rightFromText="180" w:vertAnchor="text" w:horzAnchor="margin" w:tblpX="139" w:tblpY="977"/>
        <w:tblW w:w="10503"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74"/>
        <w:gridCol w:w="2126"/>
        <w:gridCol w:w="1717"/>
        <w:gridCol w:w="1899"/>
        <w:gridCol w:w="1771"/>
        <w:gridCol w:w="16"/>
      </w:tblGrid>
      <w:tr w:rsidR="00264944" w:rsidRPr="00BC6FDF" w:rsidTr="00264944">
        <w:trPr>
          <w:trHeight w:val="269"/>
        </w:trPr>
        <w:tc>
          <w:tcPr>
            <w:tcW w:w="2974" w:type="dxa"/>
          </w:tcPr>
          <w:p w:rsidR="00264944" w:rsidRPr="00BC6FDF" w:rsidRDefault="00264944" w:rsidP="00E72D4D">
            <w:pPr>
              <w:pStyle w:val="TableParagraph"/>
              <w:ind w:right="73"/>
              <w:jc w:val="right"/>
              <w:rPr>
                <w:sz w:val="16"/>
                <w:szCs w:val="16"/>
              </w:rPr>
            </w:pPr>
            <w:r w:rsidRPr="00BC6FDF">
              <w:rPr>
                <w:color w:val="231F20"/>
                <w:sz w:val="16"/>
                <w:szCs w:val="16"/>
              </w:rPr>
              <w:t>Date:</w:t>
            </w:r>
          </w:p>
        </w:tc>
        <w:tc>
          <w:tcPr>
            <w:tcW w:w="2126" w:type="dxa"/>
          </w:tcPr>
          <w:p w:rsidR="00264944" w:rsidRPr="00BC6FDF" w:rsidRDefault="00264944" w:rsidP="00E72D4D">
            <w:pPr>
              <w:pStyle w:val="TableParagraph"/>
              <w:spacing w:before="0"/>
              <w:rPr>
                <w:sz w:val="16"/>
                <w:szCs w:val="16"/>
              </w:rPr>
            </w:pPr>
          </w:p>
        </w:tc>
        <w:tc>
          <w:tcPr>
            <w:tcW w:w="1717" w:type="dxa"/>
          </w:tcPr>
          <w:p w:rsidR="00264944" w:rsidRPr="00BC6FDF" w:rsidRDefault="00264944" w:rsidP="00E72D4D">
            <w:pPr>
              <w:pStyle w:val="TableParagraph"/>
              <w:spacing w:before="0"/>
              <w:jc w:val="right"/>
              <w:rPr>
                <w:sz w:val="16"/>
                <w:szCs w:val="16"/>
              </w:rPr>
            </w:pPr>
            <w:r w:rsidRPr="00BC6FDF">
              <w:rPr>
                <w:sz w:val="16"/>
                <w:szCs w:val="16"/>
              </w:rPr>
              <w:t xml:space="preserve"> VBA record number:</w:t>
            </w:r>
            <w:r>
              <w:rPr>
                <w:sz w:val="16"/>
                <w:szCs w:val="16"/>
              </w:rPr>
              <w:t xml:space="preserve">  </w:t>
            </w:r>
            <w:r w:rsidRPr="00BC6FDF">
              <w:rPr>
                <w:sz w:val="16"/>
                <w:szCs w:val="16"/>
              </w:rPr>
              <w:t xml:space="preserve"> </w:t>
            </w:r>
          </w:p>
        </w:tc>
        <w:tc>
          <w:tcPr>
            <w:tcW w:w="3686" w:type="dxa"/>
            <w:gridSpan w:val="3"/>
          </w:tcPr>
          <w:p w:rsidR="00264944" w:rsidRPr="00BC6FDF" w:rsidRDefault="00264944" w:rsidP="00E72D4D">
            <w:pPr>
              <w:pStyle w:val="TableParagraph"/>
              <w:spacing w:before="0"/>
              <w:rPr>
                <w:sz w:val="16"/>
                <w:szCs w:val="16"/>
              </w:rPr>
            </w:pPr>
          </w:p>
        </w:tc>
      </w:tr>
      <w:tr w:rsidR="00264944" w:rsidRPr="00BC6FDF" w:rsidTr="00264944">
        <w:trPr>
          <w:trHeight w:val="297"/>
        </w:trPr>
        <w:tc>
          <w:tcPr>
            <w:tcW w:w="2974" w:type="dxa"/>
          </w:tcPr>
          <w:p w:rsidR="00264944" w:rsidRPr="00BC6FDF" w:rsidRDefault="00264944" w:rsidP="00E72D4D">
            <w:pPr>
              <w:pStyle w:val="TableParagraph"/>
              <w:ind w:right="73"/>
              <w:jc w:val="right"/>
              <w:rPr>
                <w:sz w:val="16"/>
                <w:szCs w:val="16"/>
              </w:rPr>
            </w:pPr>
            <w:r w:rsidRPr="00BC6FDF">
              <w:rPr>
                <w:color w:val="231F20"/>
                <w:sz w:val="16"/>
                <w:szCs w:val="16"/>
              </w:rPr>
              <w:t>Licensed/Registered</w:t>
            </w:r>
            <w:r w:rsidRPr="00BC6FDF">
              <w:rPr>
                <w:color w:val="231F20"/>
                <w:spacing w:val="7"/>
                <w:sz w:val="16"/>
                <w:szCs w:val="16"/>
              </w:rPr>
              <w:t xml:space="preserve"> </w:t>
            </w:r>
            <w:r w:rsidRPr="00BC6FDF">
              <w:rPr>
                <w:color w:val="231F20"/>
                <w:sz w:val="16"/>
                <w:szCs w:val="16"/>
              </w:rPr>
              <w:t>person:</w:t>
            </w:r>
          </w:p>
        </w:tc>
        <w:tc>
          <w:tcPr>
            <w:tcW w:w="3843" w:type="dxa"/>
            <w:gridSpan w:val="2"/>
          </w:tcPr>
          <w:p w:rsidR="00264944" w:rsidRPr="00BC6FDF" w:rsidRDefault="00264944" w:rsidP="00E72D4D">
            <w:pPr>
              <w:pStyle w:val="TableParagraph"/>
              <w:spacing w:before="0"/>
              <w:rPr>
                <w:sz w:val="16"/>
                <w:szCs w:val="16"/>
              </w:rPr>
            </w:pPr>
          </w:p>
        </w:tc>
        <w:tc>
          <w:tcPr>
            <w:tcW w:w="1899" w:type="dxa"/>
          </w:tcPr>
          <w:p w:rsidR="00264944" w:rsidRPr="00BC6FDF" w:rsidRDefault="00264944" w:rsidP="00E72D4D">
            <w:pPr>
              <w:pStyle w:val="TableParagraph"/>
              <w:ind w:left="76"/>
              <w:rPr>
                <w:sz w:val="16"/>
                <w:szCs w:val="16"/>
              </w:rPr>
            </w:pPr>
            <w:r w:rsidRPr="00BC6FDF">
              <w:rPr>
                <w:color w:val="231F20"/>
                <w:sz w:val="16"/>
                <w:szCs w:val="16"/>
              </w:rPr>
              <w:t>License/Registration</w:t>
            </w:r>
            <w:r w:rsidRPr="00BC6FDF">
              <w:rPr>
                <w:color w:val="231F20"/>
                <w:spacing w:val="10"/>
                <w:sz w:val="16"/>
                <w:szCs w:val="16"/>
              </w:rPr>
              <w:t xml:space="preserve"> </w:t>
            </w:r>
            <w:r w:rsidRPr="00BC6FDF">
              <w:rPr>
                <w:color w:val="231F20"/>
                <w:sz w:val="16"/>
                <w:szCs w:val="16"/>
              </w:rPr>
              <w:t>no:</w:t>
            </w:r>
          </w:p>
        </w:tc>
        <w:tc>
          <w:tcPr>
            <w:tcW w:w="1787" w:type="dxa"/>
            <w:gridSpan w:val="2"/>
          </w:tcPr>
          <w:p w:rsidR="00264944" w:rsidRPr="00BC6FDF" w:rsidRDefault="00264944" w:rsidP="00E72D4D">
            <w:pPr>
              <w:pStyle w:val="TableParagraph"/>
              <w:spacing w:before="0"/>
              <w:rPr>
                <w:sz w:val="16"/>
                <w:szCs w:val="16"/>
              </w:rPr>
            </w:pPr>
          </w:p>
        </w:tc>
      </w:tr>
      <w:tr w:rsidR="00264944" w:rsidRPr="00BC6FDF" w:rsidTr="00264944">
        <w:trPr>
          <w:trHeight w:val="297"/>
        </w:trPr>
        <w:tc>
          <w:tcPr>
            <w:tcW w:w="2974" w:type="dxa"/>
          </w:tcPr>
          <w:p w:rsidR="00264944" w:rsidRPr="00BC6FDF" w:rsidRDefault="00264944" w:rsidP="00E72D4D">
            <w:pPr>
              <w:pStyle w:val="TableParagraph"/>
              <w:ind w:right="73"/>
              <w:jc w:val="right"/>
              <w:rPr>
                <w:color w:val="231F20"/>
                <w:sz w:val="16"/>
                <w:szCs w:val="16"/>
              </w:rPr>
            </w:pPr>
            <w:r w:rsidRPr="00BC6FDF">
              <w:rPr>
                <w:color w:val="231F20"/>
                <w:sz w:val="16"/>
                <w:szCs w:val="16"/>
              </w:rPr>
              <w:t>Check completed by:</w:t>
            </w:r>
          </w:p>
        </w:tc>
        <w:tc>
          <w:tcPr>
            <w:tcW w:w="3843" w:type="dxa"/>
            <w:gridSpan w:val="2"/>
          </w:tcPr>
          <w:p w:rsidR="00264944" w:rsidRPr="00BC6FDF" w:rsidRDefault="00264944" w:rsidP="00E72D4D">
            <w:pPr>
              <w:pStyle w:val="TableParagraph"/>
              <w:spacing w:before="0"/>
              <w:rPr>
                <w:sz w:val="16"/>
                <w:szCs w:val="16"/>
              </w:rPr>
            </w:pPr>
          </w:p>
        </w:tc>
        <w:tc>
          <w:tcPr>
            <w:tcW w:w="1899" w:type="dxa"/>
          </w:tcPr>
          <w:p w:rsidR="00264944" w:rsidRPr="00BC6FDF" w:rsidRDefault="00264944" w:rsidP="00E72D4D">
            <w:pPr>
              <w:pStyle w:val="TableParagraph"/>
              <w:ind w:left="76"/>
              <w:rPr>
                <w:color w:val="231F20"/>
                <w:sz w:val="16"/>
                <w:szCs w:val="16"/>
              </w:rPr>
            </w:pPr>
            <w:r w:rsidRPr="00BC6FDF">
              <w:rPr>
                <w:color w:val="231F20"/>
                <w:sz w:val="16"/>
                <w:szCs w:val="16"/>
              </w:rPr>
              <w:t>License/Registration</w:t>
            </w:r>
            <w:r w:rsidRPr="00BC6FDF">
              <w:rPr>
                <w:color w:val="231F20"/>
                <w:spacing w:val="10"/>
                <w:sz w:val="16"/>
                <w:szCs w:val="16"/>
              </w:rPr>
              <w:t xml:space="preserve"> </w:t>
            </w:r>
            <w:r w:rsidRPr="00BC6FDF">
              <w:rPr>
                <w:color w:val="231F20"/>
                <w:sz w:val="16"/>
                <w:szCs w:val="16"/>
              </w:rPr>
              <w:t>no:</w:t>
            </w:r>
          </w:p>
        </w:tc>
        <w:tc>
          <w:tcPr>
            <w:tcW w:w="1787" w:type="dxa"/>
            <w:gridSpan w:val="2"/>
          </w:tcPr>
          <w:p w:rsidR="00264944" w:rsidRPr="00BC6FDF" w:rsidRDefault="00264944" w:rsidP="00E72D4D">
            <w:pPr>
              <w:pStyle w:val="TableParagraph"/>
              <w:spacing w:before="0"/>
              <w:rPr>
                <w:sz w:val="16"/>
                <w:szCs w:val="16"/>
              </w:rPr>
            </w:pPr>
          </w:p>
        </w:tc>
      </w:tr>
      <w:tr w:rsidR="00264944" w:rsidRPr="00BC6FDF" w:rsidTr="00264944">
        <w:trPr>
          <w:trHeight w:val="269"/>
        </w:trPr>
        <w:tc>
          <w:tcPr>
            <w:tcW w:w="2974" w:type="dxa"/>
          </w:tcPr>
          <w:p w:rsidR="00264944" w:rsidRPr="00BC6FDF" w:rsidRDefault="00264944" w:rsidP="00E72D4D">
            <w:pPr>
              <w:pStyle w:val="TableParagraph"/>
              <w:ind w:right="73"/>
              <w:jc w:val="right"/>
              <w:rPr>
                <w:sz w:val="16"/>
                <w:szCs w:val="16"/>
              </w:rPr>
            </w:pPr>
            <w:r w:rsidRPr="00BC6FDF">
              <w:rPr>
                <w:color w:val="231F20"/>
                <w:sz w:val="16"/>
                <w:szCs w:val="16"/>
              </w:rPr>
              <w:t>Client</w:t>
            </w:r>
            <w:r w:rsidRPr="00BC6FDF">
              <w:rPr>
                <w:color w:val="231F20"/>
                <w:spacing w:val="-1"/>
                <w:sz w:val="16"/>
                <w:szCs w:val="16"/>
              </w:rPr>
              <w:t xml:space="preserve"> </w:t>
            </w:r>
            <w:r w:rsidRPr="00BC6FDF">
              <w:rPr>
                <w:color w:val="231F20"/>
                <w:sz w:val="16"/>
                <w:szCs w:val="16"/>
              </w:rPr>
              <w:t>name:</w:t>
            </w:r>
          </w:p>
        </w:tc>
        <w:tc>
          <w:tcPr>
            <w:tcW w:w="3843" w:type="dxa"/>
            <w:gridSpan w:val="2"/>
          </w:tcPr>
          <w:p w:rsidR="00264944" w:rsidRPr="00BC6FDF" w:rsidRDefault="00264944" w:rsidP="00E72D4D">
            <w:pPr>
              <w:pStyle w:val="TableParagraph"/>
              <w:spacing w:before="0"/>
              <w:rPr>
                <w:sz w:val="16"/>
                <w:szCs w:val="16"/>
              </w:rPr>
            </w:pPr>
          </w:p>
        </w:tc>
        <w:tc>
          <w:tcPr>
            <w:tcW w:w="1899" w:type="dxa"/>
          </w:tcPr>
          <w:p w:rsidR="00264944" w:rsidRPr="00BC6FDF" w:rsidRDefault="00264944" w:rsidP="00E72D4D">
            <w:pPr>
              <w:pStyle w:val="TableParagraph"/>
              <w:ind w:left="76"/>
              <w:rPr>
                <w:sz w:val="16"/>
                <w:szCs w:val="16"/>
              </w:rPr>
            </w:pPr>
            <w:r w:rsidRPr="00BC6FDF">
              <w:rPr>
                <w:color w:val="231F20"/>
                <w:sz w:val="16"/>
                <w:szCs w:val="16"/>
              </w:rPr>
              <w:t>Contact</w:t>
            </w:r>
            <w:r w:rsidRPr="00BC6FDF">
              <w:rPr>
                <w:color w:val="231F20"/>
                <w:spacing w:val="9"/>
                <w:sz w:val="16"/>
                <w:szCs w:val="16"/>
              </w:rPr>
              <w:t xml:space="preserve"> </w:t>
            </w:r>
            <w:r w:rsidRPr="00BC6FDF">
              <w:rPr>
                <w:color w:val="231F20"/>
                <w:sz w:val="16"/>
                <w:szCs w:val="16"/>
              </w:rPr>
              <w:t>no:</w:t>
            </w:r>
          </w:p>
        </w:tc>
        <w:tc>
          <w:tcPr>
            <w:tcW w:w="1787" w:type="dxa"/>
            <w:gridSpan w:val="2"/>
          </w:tcPr>
          <w:p w:rsidR="00264944" w:rsidRPr="00BC6FDF" w:rsidRDefault="00264944" w:rsidP="00E72D4D">
            <w:pPr>
              <w:pStyle w:val="TableParagraph"/>
              <w:spacing w:before="0"/>
              <w:rPr>
                <w:sz w:val="16"/>
                <w:szCs w:val="16"/>
              </w:rPr>
            </w:pPr>
          </w:p>
        </w:tc>
      </w:tr>
      <w:tr w:rsidR="00792E22" w:rsidRPr="00BC6FDF" w:rsidTr="00141344">
        <w:trPr>
          <w:trHeight w:val="269"/>
        </w:trPr>
        <w:tc>
          <w:tcPr>
            <w:tcW w:w="2974" w:type="dxa"/>
          </w:tcPr>
          <w:p w:rsidR="00792E22" w:rsidRPr="00BC6FDF" w:rsidRDefault="00792E22" w:rsidP="00E72D4D">
            <w:pPr>
              <w:pStyle w:val="TableParagraph"/>
              <w:ind w:right="73"/>
              <w:jc w:val="right"/>
              <w:rPr>
                <w:color w:val="231F20"/>
                <w:sz w:val="16"/>
                <w:szCs w:val="16"/>
              </w:rPr>
            </w:pPr>
            <w:r>
              <w:rPr>
                <w:color w:val="231F20"/>
                <w:sz w:val="16"/>
                <w:szCs w:val="16"/>
              </w:rPr>
              <w:t>Street address:</w:t>
            </w:r>
          </w:p>
        </w:tc>
        <w:tc>
          <w:tcPr>
            <w:tcW w:w="7529" w:type="dxa"/>
            <w:gridSpan w:val="5"/>
          </w:tcPr>
          <w:p w:rsidR="00792E22" w:rsidRPr="00BC6FDF" w:rsidRDefault="00792E22" w:rsidP="00E72D4D">
            <w:pPr>
              <w:pStyle w:val="TableParagraph"/>
              <w:spacing w:before="0"/>
              <w:rPr>
                <w:sz w:val="16"/>
                <w:szCs w:val="16"/>
              </w:rPr>
            </w:pPr>
          </w:p>
        </w:tc>
      </w:tr>
      <w:tr w:rsidR="00264944" w:rsidRPr="00BC6FDF" w:rsidTr="00264944">
        <w:trPr>
          <w:trHeight w:val="283"/>
        </w:trPr>
        <w:tc>
          <w:tcPr>
            <w:tcW w:w="2974" w:type="dxa"/>
          </w:tcPr>
          <w:p w:rsidR="00264944" w:rsidRPr="00BC6FDF" w:rsidRDefault="00264944" w:rsidP="00E72D4D">
            <w:pPr>
              <w:pStyle w:val="TableParagraph"/>
              <w:ind w:right="73"/>
              <w:jc w:val="right"/>
              <w:rPr>
                <w:sz w:val="16"/>
                <w:szCs w:val="16"/>
              </w:rPr>
            </w:pPr>
            <w:r w:rsidRPr="00BC6FDF">
              <w:rPr>
                <w:color w:val="231F20"/>
                <w:sz w:val="16"/>
                <w:szCs w:val="16"/>
              </w:rPr>
              <w:t>Suburb:</w:t>
            </w:r>
          </w:p>
        </w:tc>
        <w:tc>
          <w:tcPr>
            <w:tcW w:w="3843" w:type="dxa"/>
            <w:gridSpan w:val="2"/>
          </w:tcPr>
          <w:p w:rsidR="00264944" w:rsidRPr="00BC6FDF" w:rsidRDefault="00264944" w:rsidP="00E72D4D">
            <w:pPr>
              <w:pStyle w:val="TableParagraph"/>
              <w:spacing w:before="0"/>
              <w:rPr>
                <w:sz w:val="16"/>
                <w:szCs w:val="16"/>
              </w:rPr>
            </w:pPr>
          </w:p>
        </w:tc>
        <w:tc>
          <w:tcPr>
            <w:tcW w:w="1899" w:type="dxa"/>
          </w:tcPr>
          <w:p w:rsidR="00264944" w:rsidRPr="00BC6FDF" w:rsidRDefault="00264944" w:rsidP="00E72D4D">
            <w:pPr>
              <w:pStyle w:val="TableParagraph"/>
              <w:ind w:left="76"/>
              <w:rPr>
                <w:sz w:val="16"/>
                <w:szCs w:val="16"/>
              </w:rPr>
            </w:pPr>
            <w:r w:rsidRPr="00BC6FDF">
              <w:rPr>
                <w:color w:val="231F20"/>
                <w:sz w:val="16"/>
                <w:szCs w:val="16"/>
              </w:rPr>
              <w:t>Postcode:</w:t>
            </w:r>
          </w:p>
        </w:tc>
        <w:tc>
          <w:tcPr>
            <w:tcW w:w="1787" w:type="dxa"/>
            <w:gridSpan w:val="2"/>
          </w:tcPr>
          <w:p w:rsidR="00264944" w:rsidRPr="00BC6FDF" w:rsidRDefault="00264944" w:rsidP="00E72D4D">
            <w:pPr>
              <w:pStyle w:val="TableParagraph"/>
              <w:spacing w:before="0"/>
              <w:rPr>
                <w:sz w:val="16"/>
                <w:szCs w:val="16"/>
              </w:rPr>
            </w:pPr>
          </w:p>
        </w:tc>
      </w:tr>
      <w:tr w:rsidR="00264944" w:rsidRPr="00BC6FDF" w:rsidTr="00264944">
        <w:trPr>
          <w:trHeight w:val="283"/>
        </w:trPr>
        <w:tc>
          <w:tcPr>
            <w:tcW w:w="10503" w:type="dxa"/>
            <w:gridSpan w:val="6"/>
            <w:shd w:val="clear" w:color="auto" w:fill="002060"/>
          </w:tcPr>
          <w:p w:rsidR="00264944" w:rsidRPr="00BC6FDF" w:rsidRDefault="00264944" w:rsidP="00E72D4D">
            <w:pPr>
              <w:pStyle w:val="TableParagraph"/>
              <w:rPr>
                <w:b/>
                <w:sz w:val="16"/>
                <w:szCs w:val="16"/>
              </w:rPr>
            </w:pPr>
            <w:r w:rsidRPr="00BC6FDF">
              <w:rPr>
                <w:b/>
                <w:color w:val="FFFFFF"/>
                <w:sz w:val="16"/>
                <w:szCs w:val="16"/>
              </w:rPr>
              <w:t>Gas installation</w:t>
            </w:r>
          </w:p>
        </w:tc>
      </w:tr>
      <w:tr w:rsidR="00264944" w:rsidRPr="00BC6FDF" w:rsidTr="00264944">
        <w:trPr>
          <w:trHeight w:val="283"/>
        </w:trPr>
        <w:tc>
          <w:tcPr>
            <w:tcW w:w="10503" w:type="dxa"/>
            <w:gridSpan w:val="6"/>
          </w:tcPr>
          <w:p w:rsidR="00264944" w:rsidRPr="00BC6FDF" w:rsidRDefault="00264944" w:rsidP="00E72D4D">
            <w:pPr>
              <w:pStyle w:val="TableParagraph"/>
              <w:spacing w:before="0"/>
              <w:rPr>
                <w:sz w:val="16"/>
                <w:szCs w:val="16"/>
              </w:rPr>
            </w:pPr>
            <w:r w:rsidRPr="00BC6FDF">
              <w:rPr>
                <w:sz w:val="16"/>
                <w:szCs w:val="16"/>
              </w:rPr>
              <w:t>LP Gas cylinders and associated components (i.e. Regulators, pigtails) installed correctly: Yes</w:t>
            </w:r>
            <w:sdt>
              <w:sdtPr>
                <w:rPr>
                  <w:sz w:val="16"/>
                  <w:szCs w:val="16"/>
                </w:rPr>
                <w:id w:val="-1476825500"/>
                <w14:checkbox>
                  <w14:checked w14:val="0"/>
                  <w14:checkedState w14:val="2612" w14:font="MS Gothic"/>
                  <w14:uncheckedState w14:val="2610" w14:font="MS Gothic"/>
                </w14:checkbox>
              </w:sdtPr>
              <w:sdtEndPr/>
              <w:sdtContent>
                <w:r w:rsidRPr="00BC6FDF">
                  <w:rPr>
                    <w:rFonts w:ascii="MS Gothic" w:eastAsia="MS Gothic" w:hAnsi="MS Gothic" w:hint="eastAsia"/>
                    <w:sz w:val="16"/>
                    <w:szCs w:val="16"/>
                  </w:rPr>
                  <w:t>☐</w:t>
                </w:r>
              </w:sdtContent>
            </w:sdt>
            <w:r w:rsidRPr="00BC6FDF">
              <w:rPr>
                <w:sz w:val="16"/>
                <w:szCs w:val="16"/>
              </w:rPr>
              <w:t xml:space="preserve">  No</w:t>
            </w:r>
            <w:sdt>
              <w:sdtPr>
                <w:rPr>
                  <w:sz w:val="16"/>
                  <w:szCs w:val="16"/>
                </w:rPr>
                <w:id w:val="1146243284"/>
                <w14:checkbox>
                  <w14:checked w14:val="0"/>
                  <w14:checkedState w14:val="2612" w14:font="MS Gothic"/>
                  <w14:uncheckedState w14:val="2610" w14:font="MS Gothic"/>
                </w14:checkbox>
              </w:sdtPr>
              <w:sdtEndPr/>
              <w:sdtContent>
                <w:r w:rsidRPr="00BC6FDF">
                  <w:rPr>
                    <w:rFonts w:ascii="MS Gothic" w:eastAsia="MS Gothic" w:hAnsi="MS Gothic" w:hint="eastAsia"/>
                    <w:sz w:val="16"/>
                    <w:szCs w:val="16"/>
                  </w:rPr>
                  <w:t>☐</w:t>
                </w:r>
              </w:sdtContent>
            </w:sdt>
            <w:r w:rsidRPr="00BC6FDF">
              <w:rPr>
                <w:sz w:val="16"/>
                <w:szCs w:val="16"/>
              </w:rPr>
              <w:t xml:space="preserve">  N/A</w:t>
            </w:r>
            <w:sdt>
              <w:sdtPr>
                <w:rPr>
                  <w:sz w:val="16"/>
                  <w:szCs w:val="16"/>
                </w:rPr>
                <w:id w:val="864032731"/>
                <w14:checkbox>
                  <w14:checked w14:val="0"/>
                  <w14:checkedState w14:val="2612" w14:font="MS Gothic"/>
                  <w14:uncheckedState w14:val="2610" w14:font="MS Gothic"/>
                </w14:checkbox>
              </w:sdtPr>
              <w:sdtEndPr/>
              <w:sdtContent>
                <w:r w:rsidRPr="00BC6FDF">
                  <w:rPr>
                    <w:rFonts w:ascii="MS Gothic" w:eastAsia="MS Gothic" w:hAnsi="MS Gothic" w:hint="eastAsia"/>
                    <w:sz w:val="16"/>
                    <w:szCs w:val="16"/>
                  </w:rPr>
                  <w:t>☐</w:t>
                </w:r>
              </w:sdtContent>
            </w:sdt>
          </w:p>
          <w:p w:rsidR="00264944" w:rsidRPr="00BC6FDF" w:rsidRDefault="00264944" w:rsidP="00E72D4D">
            <w:pPr>
              <w:pStyle w:val="TableParagraph"/>
              <w:spacing w:before="0"/>
              <w:rPr>
                <w:sz w:val="16"/>
                <w:szCs w:val="16"/>
              </w:rPr>
            </w:pPr>
          </w:p>
        </w:tc>
      </w:tr>
      <w:tr w:rsidR="00264944" w:rsidRPr="00BC6FDF" w:rsidTr="00264944">
        <w:trPr>
          <w:trHeight w:val="283"/>
        </w:trPr>
        <w:tc>
          <w:tcPr>
            <w:tcW w:w="10503" w:type="dxa"/>
            <w:gridSpan w:val="6"/>
          </w:tcPr>
          <w:p w:rsidR="005B0C3D" w:rsidRPr="00BC6FDF" w:rsidRDefault="00264944" w:rsidP="005B0C3D">
            <w:pPr>
              <w:pStyle w:val="TableParagraph"/>
              <w:rPr>
                <w:sz w:val="16"/>
                <w:szCs w:val="16"/>
              </w:rPr>
            </w:pPr>
            <w:r w:rsidRPr="00BC6FDF">
              <w:rPr>
                <w:sz w:val="16"/>
                <w:szCs w:val="16"/>
              </w:rPr>
              <w:t>Gas installation leakage test: Pass</w:t>
            </w:r>
            <w:sdt>
              <w:sdtPr>
                <w:rPr>
                  <w:sz w:val="16"/>
                  <w:szCs w:val="16"/>
                </w:rPr>
                <w:id w:val="-257522920"/>
                <w14:checkbox>
                  <w14:checked w14:val="0"/>
                  <w14:checkedState w14:val="2612" w14:font="MS Gothic"/>
                  <w14:uncheckedState w14:val="2610" w14:font="MS Gothic"/>
                </w14:checkbox>
              </w:sdtPr>
              <w:sdtEndPr/>
              <w:sdtContent>
                <w:r w:rsidRPr="00BC6FDF">
                  <w:rPr>
                    <w:rFonts w:ascii="MS Gothic" w:eastAsia="MS Gothic" w:hAnsi="MS Gothic" w:hint="eastAsia"/>
                    <w:sz w:val="16"/>
                    <w:szCs w:val="16"/>
                  </w:rPr>
                  <w:t>☐</w:t>
                </w:r>
              </w:sdtContent>
            </w:sdt>
            <w:r w:rsidRPr="00BC6FDF">
              <w:rPr>
                <w:sz w:val="16"/>
                <w:szCs w:val="16"/>
              </w:rPr>
              <w:t xml:space="preserve">  Fail</w:t>
            </w:r>
            <w:sdt>
              <w:sdtPr>
                <w:rPr>
                  <w:sz w:val="16"/>
                  <w:szCs w:val="16"/>
                </w:rPr>
                <w:id w:val="2106532832"/>
                <w14:checkbox>
                  <w14:checked w14:val="0"/>
                  <w14:checkedState w14:val="2612" w14:font="MS Gothic"/>
                  <w14:uncheckedState w14:val="2610" w14:font="MS Gothic"/>
                </w14:checkbox>
              </w:sdtPr>
              <w:sdtEndPr/>
              <w:sdtContent>
                <w:r w:rsidRPr="00BC6FDF">
                  <w:rPr>
                    <w:rFonts w:ascii="MS Gothic" w:eastAsia="MS Gothic" w:hAnsi="MS Gothic" w:hint="eastAsia"/>
                    <w:sz w:val="16"/>
                    <w:szCs w:val="16"/>
                  </w:rPr>
                  <w:t>☐</w:t>
                </w:r>
              </w:sdtContent>
            </w:sdt>
            <w:r w:rsidR="005645A8">
              <w:rPr>
                <w:sz w:val="16"/>
                <w:szCs w:val="16"/>
              </w:rPr>
              <w:t xml:space="preserve">          </w:t>
            </w:r>
          </w:p>
          <w:p w:rsidR="00264944" w:rsidRPr="00BC6FDF" w:rsidRDefault="00264944" w:rsidP="00832E8D">
            <w:pPr>
              <w:pStyle w:val="TableParagraph"/>
              <w:spacing w:before="0"/>
              <w:rPr>
                <w:sz w:val="16"/>
                <w:szCs w:val="16"/>
              </w:rPr>
            </w:pPr>
          </w:p>
        </w:tc>
      </w:tr>
      <w:tr w:rsidR="00264944" w:rsidRPr="00BC6FDF" w:rsidTr="00264944">
        <w:trPr>
          <w:trHeight w:val="283"/>
        </w:trPr>
        <w:tc>
          <w:tcPr>
            <w:tcW w:w="10503" w:type="dxa"/>
            <w:gridSpan w:val="6"/>
          </w:tcPr>
          <w:p w:rsidR="00264944" w:rsidRPr="00BC6FDF" w:rsidRDefault="00264944" w:rsidP="00E72D4D">
            <w:pPr>
              <w:pStyle w:val="TableParagraph"/>
              <w:spacing w:before="0"/>
              <w:rPr>
                <w:sz w:val="16"/>
                <w:szCs w:val="16"/>
              </w:rPr>
            </w:pPr>
            <w:r w:rsidRPr="00BC6FDF">
              <w:rPr>
                <w:sz w:val="16"/>
                <w:szCs w:val="16"/>
              </w:rPr>
              <w:t>Comments:</w:t>
            </w:r>
          </w:p>
          <w:p w:rsidR="00264944" w:rsidRPr="00BC6FDF" w:rsidRDefault="00264944" w:rsidP="00E72D4D">
            <w:pPr>
              <w:pStyle w:val="TableParagraph"/>
              <w:spacing w:before="0"/>
              <w:rPr>
                <w:sz w:val="16"/>
                <w:szCs w:val="16"/>
              </w:rPr>
            </w:pPr>
          </w:p>
          <w:p w:rsidR="00264944" w:rsidRPr="00BC6FDF" w:rsidRDefault="00264944" w:rsidP="00E72D4D">
            <w:pPr>
              <w:pStyle w:val="TableParagraph"/>
              <w:spacing w:before="0"/>
              <w:rPr>
                <w:sz w:val="16"/>
                <w:szCs w:val="16"/>
              </w:rPr>
            </w:pPr>
          </w:p>
          <w:p w:rsidR="00832E8D" w:rsidRPr="00BC6FDF" w:rsidRDefault="00832E8D" w:rsidP="00E72D4D">
            <w:pPr>
              <w:pStyle w:val="TableParagraph"/>
              <w:spacing w:before="0"/>
              <w:rPr>
                <w:sz w:val="16"/>
                <w:szCs w:val="16"/>
              </w:rPr>
            </w:pPr>
          </w:p>
          <w:p w:rsidR="00264944" w:rsidRPr="00BC6FDF" w:rsidRDefault="00264944" w:rsidP="00E72D4D">
            <w:pPr>
              <w:pStyle w:val="TableParagraph"/>
              <w:spacing w:before="0"/>
              <w:rPr>
                <w:sz w:val="16"/>
                <w:szCs w:val="16"/>
              </w:rPr>
            </w:pPr>
          </w:p>
          <w:p w:rsidR="00264944" w:rsidRPr="00BC6FDF" w:rsidRDefault="00264944" w:rsidP="00E72D4D">
            <w:pPr>
              <w:pStyle w:val="TableParagraph"/>
              <w:spacing w:before="0"/>
              <w:rPr>
                <w:sz w:val="16"/>
                <w:szCs w:val="16"/>
              </w:rPr>
            </w:pPr>
          </w:p>
        </w:tc>
      </w:tr>
      <w:tr w:rsidR="00264944" w:rsidRPr="00BC6FDF" w:rsidTr="00D6609A">
        <w:trPr>
          <w:trHeight w:val="548"/>
        </w:trPr>
        <w:tc>
          <w:tcPr>
            <w:tcW w:w="10503" w:type="dxa"/>
            <w:gridSpan w:val="6"/>
            <w:shd w:val="clear" w:color="auto" w:fill="002060"/>
          </w:tcPr>
          <w:p w:rsidR="00D6609A" w:rsidRDefault="00264944" w:rsidP="00E72D4D">
            <w:pPr>
              <w:pStyle w:val="TableParagraph"/>
              <w:rPr>
                <w:color w:val="FFFFFF" w:themeColor="background1"/>
                <w:sz w:val="16"/>
                <w:szCs w:val="16"/>
              </w:rPr>
            </w:pPr>
            <w:r w:rsidRPr="00BC6FDF">
              <w:rPr>
                <w:b/>
                <w:color w:val="FFFFFF"/>
                <w:sz w:val="16"/>
                <w:szCs w:val="16"/>
              </w:rPr>
              <w:t>Gas appliance</w:t>
            </w:r>
            <w:r w:rsidR="00D6609A" w:rsidRPr="00D6609A">
              <w:rPr>
                <w:color w:val="FFFFFF" w:themeColor="background1"/>
                <w:sz w:val="16"/>
                <w:szCs w:val="16"/>
              </w:rPr>
              <w:t xml:space="preserve"> </w:t>
            </w:r>
          </w:p>
          <w:p w:rsidR="00264944" w:rsidRPr="00BC6FDF" w:rsidRDefault="00D6609A" w:rsidP="00E72D4D">
            <w:pPr>
              <w:pStyle w:val="TableParagraph"/>
              <w:rPr>
                <w:b/>
                <w:sz w:val="16"/>
                <w:szCs w:val="16"/>
              </w:rPr>
            </w:pPr>
            <w:r w:rsidRPr="00D6609A">
              <w:rPr>
                <w:color w:val="FFFFFF"/>
                <w:sz w:val="16"/>
                <w:szCs w:val="16"/>
              </w:rPr>
              <w:t>Regulation 12(4) of the Gas Safety (Gas Installation) Regulations 2018 prescribes AS4575 as the standard for Type A appliance servicing work on an appliance that is part of a standard gas installation</w:t>
            </w:r>
          </w:p>
        </w:tc>
      </w:tr>
      <w:tr w:rsidR="00264944" w:rsidRPr="00BC6FDF" w:rsidTr="00264944">
        <w:trPr>
          <w:gridAfter w:val="1"/>
          <w:wAfter w:w="16" w:type="dxa"/>
          <w:trHeight w:val="269"/>
        </w:trPr>
        <w:tc>
          <w:tcPr>
            <w:tcW w:w="2974" w:type="dxa"/>
          </w:tcPr>
          <w:p w:rsidR="00264944" w:rsidRPr="00BC6FDF" w:rsidRDefault="00221C60" w:rsidP="00221C60">
            <w:pPr>
              <w:pStyle w:val="TableParagraph"/>
              <w:ind w:right="73"/>
              <w:jc w:val="right"/>
              <w:rPr>
                <w:sz w:val="16"/>
                <w:szCs w:val="16"/>
              </w:rPr>
            </w:pPr>
            <w:r>
              <w:rPr>
                <w:color w:val="231F20"/>
                <w:sz w:val="16"/>
                <w:szCs w:val="16"/>
              </w:rPr>
              <w:t xml:space="preserve"> Appliance</w:t>
            </w:r>
            <w:r w:rsidR="00F359E8">
              <w:rPr>
                <w:color w:val="231F20"/>
                <w:sz w:val="16"/>
                <w:szCs w:val="16"/>
              </w:rPr>
              <w:t xml:space="preserve"> </w:t>
            </w:r>
            <w:r>
              <w:rPr>
                <w:color w:val="231F20"/>
                <w:sz w:val="16"/>
                <w:szCs w:val="16"/>
              </w:rPr>
              <w:t>1</w:t>
            </w:r>
            <w:r w:rsidR="00264944" w:rsidRPr="00BC6FDF">
              <w:rPr>
                <w:color w:val="231F20"/>
                <w:sz w:val="16"/>
                <w:szCs w:val="16"/>
              </w:rPr>
              <w:t>:</w:t>
            </w:r>
          </w:p>
        </w:tc>
        <w:tc>
          <w:tcPr>
            <w:tcW w:w="7513" w:type="dxa"/>
            <w:gridSpan w:val="4"/>
          </w:tcPr>
          <w:p w:rsidR="00264944" w:rsidRPr="00BC6FDF" w:rsidRDefault="00264944" w:rsidP="00E72D4D">
            <w:pPr>
              <w:pStyle w:val="TableParagraph"/>
              <w:spacing w:before="0"/>
              <w:rPr>
                <w:sz w:val="16"/>
                <w:szCs w:val="16"/>
              </w:rPr>
            </w:pPr>
          </w:p>
        </w:tc>
      </w:tr>
      <w:tr w:rsidR="00432F80" w:rsidRPr="00BC6FDF" w:rsidTr="005B0C3D">
        <w:trPr>
          <w:gridAfter w:val="1"/>
          <w:wAfter w:w="16" w:type="dxa"/>
          <w:trHeight w:val="269"/>
        </w:trPr>
        <w:tc>
          <w:tcPr>
            <w:tcW w:w="10487" w:type="dxa"/>
            <w:gridSpan w:val="5"/>
            <w:shd w:val="clear" w:color="auto" w:fill="002060"/>
          </w:tcPr>
          <w:p w:rsidR="00432F80" w:rsidRPr="00F17FA7" w:rsidRDefault="00432F80" w:rsidP="005B0C3D">
            <w:pPr>
              <w:pStyle w:val="TableParagraph"/>
              <w:rPr>
                <w:sz w:val="16"/>
                <w:szCs w:val="16"/>
              </w:rPr>
            </w:pPr>
            <w:r>
              <w:rPr>
                <w:sz w:val="16"/>
                <w:szCs w:val="16"/>
              </w:rPr>
              <w:t>Gas Appliance Installation</w:t>
            </w:r>
          </w:p>
        </w:tc>
      </w:tr>
      <w:tr w:rsidR="00EA265E" w:rsidRPr="00BC6FDF" w:rsidTr="00264944">
        <w:trPr>
          <w:gridAfter w:val="1"/>
          <w:wAfter w:w="16" w:type="dxa"/>
          <w:trHeight w:val="269"/>
        </w:trPr>
        <w:tc>
          <w:tcPr>
            <w:tcW w:w="10487" w:type="dxa"/>
            <w:gridSpan w:val="5"/>
          </w:tcPr>
          <w:p w:rsidR="00EA265E" w:rsidRPr="00832E8D" w:rsidRDefault="00EA265E" w:rsidP="00EA265E">
            <w:pPr>
              <w:pStyle w:val="TableParagraph"/>
              <w:rPr>
                <w:sz w:val="16"/>
                <w:szCs w:val="16"/>
              </w:rPr>
            </w:pPr>
            <w:r>
              <w:rPr>
                <w:sz w:val="16"/>
                <w:szCs w:val="16"/>
              </w:rPr>
              <w:t xml:space="preserve"> </w:t>
            </w:r>
            <w:r w:rsidRPr="00832E8D">
              <w:rPr>
                <w:sz w:val="16"/>
                <w:szCs w:val="16"/>
              </w:rPr>
              <w:t>Appliance isolation valve: Yes</w:t>
            </w:r>
            <w:r w:rsidRPr="00832E8D">
              <w:rPr>
                <w:rFonts w:ascii="Segoe UI Symbol" w:hAnsi="Segoe UI Symbol" w:cs="Segoe UI Symbol"/>
                <w:sz w:val="16"/>
                <w:szCs w:val="16"/>
              </w:rPr>
              <w:t>☐</w:t>
            </w:r>
            <w:r w:rsidRPr="00832E8D">
              <w:rPr>
                <w:sz w:val="16"/>
                <w:szCs w:val="16"/>
              </w:rPr>
              <w:t xml:space="preserve"> No</w:t>
            </w:r>
            <w:r w:rsidRPr="00832E8D">
              <w:rPr>
                <w:rFonts w:ascii="Segoe UI Symbol" w:hAnsi="Segoe UI Symbol" w:cs="Segoe UI Symbol"/>
                <w:sz w:val="16"/>
                <w:szCs w:val="16"/>
              </w:rPr>
              <w:t>☐</w:t>
            </w:r>
            <w:r w:rsidRPr="00832E8D">
              <w:rPr>
                <w:sz w:val="16"/>
                <w:szCs w:val="16"/>
              </w:rPr>
              <w:t xml:space="preserve"> N/A</w:t>
            </w:r>
            <w:r w:rsidRPr="00832E8D">
              <w:rPr>
                <w:rFonts w:ascii="Segoe UI Symbol" w:hAnsi="Segoe UI Symbol" w:cs="Segoe UI Symbol"/>
                <w:sz w:val="16"/>
                <w:szCs w:val="16"/>
              </w:rPr>
              <w:t>☐</w:t>
            </w:r>
            <w:r w:rsidRPr="00832E8D">
              <w:rPr>
                <w:sz w:val="16"/>
                <w:szCs w:val="16"/>
              </w:rPr>
              <w:t xml:space="preserve">          Electrically safe: Yes </w:t>
            </w:r>
            <w:r w:rsidRPr="00832E8D">
              <w:rPr>
                <w:rFonts w:ascii="Segoe UI Symbol" w:hAnsi="Segoe UI Symbol" w:cs="Segoe UI Symbol"/>
                <w:sz w:val="16"/>
                <w:szCs w:val="16"/>
              </w:rPr>
              <w:t>☐</w:t>
            </w:r>
            <w:r w:rsidRPr="00832E8D">
              <w:rPr>
                <w:sz w:val="16"/>
                <w:szCs w:val="16"/>
              </w:rPr>
              <w:t xml:space="preserve">  No  </w:t>
            </w:r>
            <w:r w:rsidRPr="00832E8D">
              <w:rPr>
                <w:rFonts w:ascii="Segoe UI Symbol" w:hAnsi="Segoe UI Symbol" w:cs="Segoe UI Symbol"/>
                <w:sz w:val="16"/>
                <w:szCs w:val="16"/>
              </w:rPr>
              <w:t>☐</w:t>
            </w:r>
            <w:r w:rsidRPr="00832E8D">
              <w:rPr>
                <w:sz w:val="16"/>
                <w:szCs w:val="16"/>
              </w:rPr>
              <w:t xml:space="preserve">         </w:t>
            </w:r>
          </w:p>
          <w:p w:rsidR="00EA265E" w:rsidRPr="00BC6FDF" w:rsidRDefault="00EA265E" w:rsidP="00EA265E">
            <w:pPr>
              <w:pStyle w:val="TableParagraph"/>
              <w:spacing w:before="0"/>
              <w:rPr>
                <w:sz w:val="16"/>
                <w:szCs w:val="16"/>
              </w:rPr>
            </w:pPr>
            <w:r w:rsidRPr="00832E8D">
              <w:rPr>
                <w:sz w:val="16"/>
                <w:szCs w:val="16"/>
              </w:rPr>
              <w:t>Adequate ventilation: Yes</w:t>
            </w:r>
            <w:r w:rsidRPr="00832E8D">
              <w:rPr>
                <w:rFonts w:ascii="Segoe UI Symbol" w:hAnsi="Segoe UI Symbol" w:cs="Segoe UI Symbol"/>
                <w:sz w:val="16"/>
                <w:szCs w:val="16"/>
              </w:rPr>
              <w:t>☐</w:t>
            </w:r>
            <w:r w:rsidRPr="00832E8D">
              <w:rPr>
                <w:sz w:val="16"/>
                <w:szCs w:val="16"/>
              </w:rPr>
              <w:t xml:space="preserve">  No</w:t>
            </w:r>
            <w:r w:rsidRPr="00832E8D">
              <w:rPr>
                <w:rFonts w:ascii="Segoe UI Symbol" w:hAnsi="Segoe UI Symbol" w:cs="Segoe UI Symbol"/>
                <w:sz w:val="16"/>
                <w:szCs w:val="16"/>
              </w:rPr>
              <w:t>☐</w:t>
            </w:r>
            <w:r w:rsidRPr="00832E8D">
              <w:rPr>
                <w:sz w:val="16"/>
                <w:szCs w:val="16"/>
              </w:rPr>
              <w:t xml:space="preserve">     </w:t>
            </w:r>
            <w:r>
              <w:rPr>
                <w:sz w:val="16"/>
                <w:szCs w:val="16"/>
              </w:rPr>
              <w:t xml:space="preserve">                     </w:t>
            </w:r>
            <w:r w:rsidRPr="00832E8D">
              <w:rPr>
                <w:sz w:val="16"/>
                <w:szCs w:val="16"/>
              </w:rPr>
              <w:t>Adequate clearances to combustible surfaces: Yes</w:t>
            </w:r>
            <w:r w:rsidRPr="00832E8D">
              <w:rPr>
                <w:rFonts w:ascii="Segoe UI Symbol" w:hAnsi="Segoe UI Symbol" w:cs="Segoe UI Symbol"/>
                <w:sz w:val="16"/>
                <w:szCs w:val="16"/>
              </w:rPr>
              <w:t>☐</w:t>
            </w:r>
            <w:r w:rsidRPr="00832E8D">
              <w:rPr>
                <w:sz w:val="16"/>
                <w:szCs w:val="16"/>
              </w:rPr>
              <w:t xml:space="preserve">  No</w:t>
            </w:r>
            <w:r w:rsidRPr="00832E8D">
              <w:rPr>
                <w:rFonts w:ascii="Segoe UI Symbol" w:hAnsi="Segoe UI Symbol" w:cs="Segoe UI Symbol"/>
                <w:sz w:val="16"/>
                <w:szCs w:val="16"/>
              </w:rPr>
              <w:t>☐</w:t>
            </w:r>
            <w:r w:rsidRPr="00832E8D">
              <w:rPr>
                <w:sz w:val="16"/>
                <w:szCs w:val="16"/>
              </w:rPr>
              <w:t xml:space="preserve">         </w:t>
            </w:r>
          </w:p>
        </w:tc>
      </w:tr>
      <w:tr w:rsidR="00EA265E" w:rsidRPr="00BC6FDF" w:rsidTr="00264944">
        <w:trPr>
          <w:gridAfter w:val="1"/>
          <w:wAfter w:w="16" w:type="dxa"/>
          <w:trHeight w:val="269"/>
        </w:trPr>
        <w:tc>
          <w:tcPr>
            <w:tcW w:w="10487" w:type="dxa"/>
            <w:gridSpan w:val="5"/>
          </w:tcPr>
          <w:p w:rsidR="00EA265E" w:rsidRPr="00BC6FDF" w:rsidRDefault="00EA265E" w:rsidP="00EA265E">
            <w:pPr>
              <w:pStyle w:val="TableParagraph"/>
              <w:rPr>
                <w:sz w:val="16"/>
                <w:szCs w:val="16"/>
              </w:rPr>
            </w:pPr>
            <w:r w:rsidRPr="00F17FA7">
              <w:rPr>
                <w:sz w:val="16"/>
                <w:szCs w:val="16"/>
              </w:rPr>
              <w:t>Completed service in accordance with AS 4575 : Yes</w:t>
            </w:r>
            <w:r w:rsidRPr="00F17FA7">
              <w:rPr>
                <w:rFonts w:ascii="Segoe UI Symbol" w:hAnsi="Segoe UI Symbol" w:cs="Segoe UI Symbol"/>
                <w:sz w:val="16"/>
                <w:szCs w:val="16"/>
              </w:rPr>
              <w:t>☐</w:t>
            </w:r>
            <w:r w:rsidRPr="00F17FA7">
              <w:rPr>
                <w:sz w:val="16"/>
                <w:szCs w:val="16"/>
              </w:rPr>
              <w:t xml:space="preserve"> No</w:t>
            </w:r>
            <w:r w:rsidRPr="00F17FA7">
              <w:rPr>
                <w:rFonts w:ascii="Segoe UI Symbol" w:hAnsi="Segoe UI Symbol" w:cs="Segoe UI Symbol"/>
                <w:sz w:val="16"/>
                <w:szCs w:val="16"/>
              </w:rPr>
              <w:t>☐</w:t>
            </w:r>
            <w:r>
              <w:rPr>
                <w:rFonts w:ascii="Segoe UI Symbol" w:hAnsi="Segoe UI Symbol" w:cs="Segoe UI Symbol"/>
                <w:sz w:val="16"/>
                <w:szCs w:val="16"/>
              </w:rPr>
              <w:t xml:space="preserve"> (VBA online system report)</w:t>
            </w:r>
          </w:p>
        </w:tc>
      </w:tr>
    </w:tbl>
    <w:tbl>
      <w:tblPr>
        <w:tblW w:w="10490" w:type="dxa"/>
        <w:tblInd w:w="1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77"/>
        <w:gridCol w:w="7513"/>
      </w:tblGrid>
      <w:tr w:rsidR="00264944" w:rsidRPr="00BC6FDF" w:rsidTr="00264944">
        <w:trPr>
          <w:trHeight w:val="272"/>
        </w:trPr>
        <w:tc>
          <w:tcPr>
            <w:tcW w:w="10490" w:type="dxa"/>
            <w:gridSpan w:val="2"/>
          </w:tcPr>
          <w:p w:rsidR="00264944" w:rsidRPr="00BC6FDF" w:rsidRDefault="00264944" w:rsidP="00E72D4D">
            <w:pPr>
              <w:pStyle w:val="TableParagraph"/>
              <w:spacing w:before="0"/>
              <w:rPr>
                <w:sz w:val="16"/>
                <w:szCs w:val="16"/>
              </w:rPr>
            </w:pPr>
            <w:r w:rsidRPr="00BC6FDF">
              <w:rPr>
                <w:sz w:val="16"/>
                <w:szCs w:val="16"/>
              </w:rPr>
              <w:t xml:space="preserve">Comments: </w:t>
            </w:r>
          </w:p>
          <w:p w:rsidR="00264944" w:rsidRDefault="00264944" w:rsidP="00E72D4D">
            <w:pPr>
              <w:pStyle w:val="TableParagraph"/>
              <w:spacing w:before="0"/>
              <w:rPr>
                <w:sz w:val="16"/>
                <w:szCs w:val="16"/>
              </w:rPr>
            </w:pPr>
          </w:p>
          <w:p w:rsidR="00264944" w:rsidRPr="00BC6FDF" w:rsidRDefault="00264944" w:rsidP="00E72D4D">
            <w:pPr>
              <w:pStyle w:val="TableParagraph"/>
              <w:spacing w:before="0"/>
              <w:rPr>
                <w:sz w:val="16"/>
                <w:szCs w:val="16"/>
              </w:rPr>
            </w:pPr>
          </w:p>
          <w:p w:rsidR="00264944" w:rsidRDefault="00264944" w:rsidP="00E72D4D">
            <w:pPr>
              <w:pStyle w:val="TableParagraph"/>
              <w:spacing w:before="0"/>
              <w:rPr>
                <w:sz w:val="16"/>
                <w:szCs w:val="16"/>
              </w:rPr>
            </w:pPr>
          </w:p>
          <w:p w:rsidR="00832E8D" w:rsidRDefault="00832E8D" w:rsidP="00E72D4D">
            <w:pPr>
              <w:pStyle w:val="TableParagraph"/>
              <w:spacing w:before="0"/>
              <w:rPr>
                <w:sz w:val="16"/>
                <w:szCs w:val="16"/>
              </w:rPr>
            </w:pPr>
          </w:p>
          <w:p w:rsidR="00F06636" w:rsidRPr="00BC6FDF" w:rsidRDefault="00F06636" w:rsidP="00E72D4D">
            <w:pPr>
              <w:pStyle w:val="TableParagraph"/>
              <w:spacing w:before="0"/>
              <w:rPr>
                <w:sz w:val="16"/>
                <w:szCs w:val="16"/>
              </w:rPr>
            </w:pPr>
          </w:p>
        </w:tc>
      </w:tr>
      <w:tr w:rsidR="00187D06" w:rsidRPr="00BC6FDF" w:rsidTr="00187D06">
        <w:trPr>
          <w:trHeight w:val="272"/>
        </w:trPr>
        <w:tc>
          <w:tcPr>
            <w:tcW w:w="2977" w:type="dxa"/>
          </w:tcPr>
          <w:p w:rsidR="00187D06" w:rsidRPr="00BC6FDF" w:rsidRDefault="00221C60" w:rsidP="00187D06">
            <w:pPr>
              <w:pStyle w:val="TableParagraph"/>
              <w:spacing w:before="0"/>
              <w:jc w:val="right"/>
              <w:rPr>
                <w:sz w:val="16"/>
                <w:szCs w:val="16"/>
              </w:rPr>
            </w:pPr>
            <w:r>
              <w:rPr>
                <w:sz w:val="16"/>
                <w:szCs w:val="16"/>
              </w:rPr>
              <w:t>Appliance</w:t>
            </w:r>
            <w:r w:rsidR="00F359E8">
              <w:rPr>
                <w:sz w:val="16"/>
                <w:szCs w:val="16"/>
              </w:rPr>
              <w:t xml:space="preserve"> </w:t>
            </w:r>
            <w:r>
              <w:rPr>
                <w:sz w:val="16"/>
                <w:szCs w:val="16"/>
              </w:rPr>
              <w:t>2</w:t>
            </w:r>
            <w:r w:rsidR="00187D06">
              <w:rPr>
                <w:sz w:val="16"/>
                <w:szCs w:val="16"/>
              </w:rPr>
              <w:t>:</w:t>
            </w:r>
          </w:p>
        </w:tc>
        <w:tc>
          <w:tcPr>
            <w:tcW w:w="7513" w:type="dxa"/>
          </w:tcPr>
          <w:p w:rsidR="00187D06" w:rsidRPr="00BC6FDF" w:rsidRDefault="00187D06" w:rsidP="00E72D4D">
            <w:pPr>
              <w:pStyle w:val="TableParagraph"/>
              <w:spacing w:before="0"/>
              <w:rPr>
                <w:sz w:val="16"/>
                <w:szCs w:val="16"/>
              </w:rPr>
            </w:pPr>
          </w:p>
        </w:tc>
      </w:tr>
      <w:tr w:rsidR="005B0C3D" w:rsidRPr="00BC6FDF" w:rsidTr="005B0C3D">
        <w:trPr>
          <w:trHeight w:val="272"/>
        </w:trPr>
        <w:tc>
          <w:tcPr>
            <w:tcW w:w="10490" w:type="dxa"/>
            <w:gridSpan w:val="2"/>
            <w:shd w:val="clear" w:color="auto" w:fill="002060"/>
          </w:tcPr>
          <w:p w:rsidR="005B0C3D" w:rsidRPr="005B0C3D" w:rsidRDefault="005B0C3D" w:rsidP="00E72D4D">
            <w:pPr>
              <w:pStyle w:val="TableParagraph"/>
              <w:spacing w:before="0"/>
              <w:rPr>
                <w:color w:val="FFFFFF" w:themeColor="background1"/>
                <w:sz w:val="16"/>
                <w:szCs w:val="16"/>
              </w:rPr>
            </w:pPr>
            <w:r>
              <w:rPr>
                <w:color w:val="FFFFFF" w:themeColor="background1"/>
                <w:sz w:val="16"/>
                <w:szCs w:val="16"/>
              </w:rPr>
              <w:t>Gas Appliance I</w:t>
            </w:r>
            <w:r w:rsidRPr="005B0C3D">
              <w:rPr>
                <w:color w:val="FFFFFF" w:themeColor="background1"/>
                <w:sz w:val="16"/>
                <w:szCs w:val="16"/>
              </w:rPr>
              <w:t>nstallation</w:t>
            </w:r>
          </w:p>
        </w:tc>
      </w:tr>
      <w:tr w:rsidR="005B0C3D" w:rsidRPr="00BC6FDF" w:rsidTr="000A2054">
        <w:trPr>
          <w:trHeight w:val="272"/>
        </w:trPr>
        <w:tc>
          <w:tcPr>
            <w:tcW w:w="10490" w:type="dxa"/>
            <w:gridSpan w:val="2"/>
          </w:tcPr>
          <w:p w:rsidR="005B0C3D" w:rsidRPr="00832E8D" w:rsidRDefault="005B0C3D" w:rsidP="005B0C3D">
            <w:pPr>
              <w:pStyle w:val="TableParagraph"/>
              <w:rPr>
                <w:sz w:val="16"/>
                <w:szCs w:val="16"/>
              </w:rPr>
            </w:pPr>
            <w:r w:rsidRPr="00832E8D">
              <w:rPr>
                <w:sz w:val="16"/>
                <w:szCs w:val="16"/>
              </w:rPr>
              <w:t>Appliance isolation valve: Yes</w:t>
            </w:r>
            <w:r w:rsidRPr="00832E8D">
              <w:rPr>
                <w:rFonts w:ascii="Segoe UI Symbol" w:hAnsi="Segoe UI Symbol" w:cs="Segoe UI Symbol"/>
                <w:sz w:val="16"/>
                <w:szCs w:val="16"/>
              </w:rPr>
              <w:t>☐</w:t>
            </w:r>
            <w:r w:rsidRPr="00832E8D">
              <w:rPr>
                <w:sz w:val="16"/>
                <w:szCs w:val="16"/>
              </w:rPr>
              <w:t xml:space="preserve"> No</w:t>
            </w:r>
            <w:r w:rsidRPr="00832E8D">
              <w:rPr>
                <w:rFonts w:ascii="Segoe UI Symbol" w:hAnsi="Segoe UI Symbol" w:cs="Segoe UI Symbol"/>
                <w:sz w:val="16"/>
                <w:szCs w:val="16"/>
              </w:rPr>
              <w:t>☐</w:t>
            </w:r>
            <w:r w:rsidRPr="00832E8D">
              <w:rPr>
                <w:sz w:val="16"/>
                <w:szCs w:val="16"/>
              </w:rPr>
              <w:t xml:space="preserve"> N/A</w:t>
            </w:r>
            <w:r w:rsidRPr="00832E8D">
              <w:rPr>
                <w:rFonts w:ascii="Segoe UI Symbol" w:hAnsi="Segoe UI Symbol" w:cs="Segoe UI Symbol"/>
                <w:sz w:val="16"/>
                <w:szCs w:val="16"/>
              </w:rPr>
              <w:t>☐</w:t>
            </w:r>
            <w:r w:rsidRPr="00832E8D">
              <w:rPr>
                <w:sz w:val="16"/>
                <w:szCs w:val="16"/>
              </w:rPr>
              <w:t xml:space="preserve">          Electrically safe: Yes </w:t>
            </w:r>
            <w:r w:rsidRPr="00832E8D">
              <w:rPr>
                <w:rFonts w:ascii="Segoe UI Symbol" w:hAnsi="Segoe UI Symbol" w:cs="Segoe UI Symbol"/>
                <w:sz w:val="16"/>
                <w:szCs w:val="16"/>
              </w:rPr>
              <w:t>☐</w:t>
            </w:r>
            <w:r w:rsidRPr="00832E8D">
              <w:rPr>
                <w:sz w:val="16"/>
                <w:szCs w:val="16"/>
              </w:rPr>
              <w:t xml:space="preserve">  No  </w:t>
            </w:r>
            <w:r w:rsidRPr="00832E8D">
              <w:rPr>
                <w:rFonts w:ascii="Segoe UI Symbol" w:hAnsi="Segoe UI Symbol" w:cs="Segoe UI Symbol"/>
                <w:sz w:val="16"/>
                <w:szCs w:val="16"/>
              </w:rPr>
              <w:t>☐</w:t>
            </w:r>
            <w:r w:rsidRPr="00832E8D">
              <w:rPr>
                <w:sz w:val="16"/>
                <w:szCs w:val="16"/>
              </w:rPr>
              <w:t xml:space="preserve">         </w:t>
            </w:r>
          </w:p>
          <w:p w:rsidR="005B0C3D" w:rsidRPr="00BC6FDF" w:rsidRDefault="005B0C3D" w:rsidP="005B0C3D">
            <w:pPr>
              <w:pStyle w:val="TableParagraph"/>
              <w:spacing w:before="0"/>
              <w:rPr>
                <w:sz w:val="16"/>
                <w:szCs w:val="16"/>
              </w:rPr>
            </w:pPr>
            <w:r w:rsidRPr="00832E8D">
              <w:rPr>
                <w:sz w:val="16"/>
                <w:szCs w:val="16"/>
              </w:rPr>
              <w:t>Adequate ventilation: Yes</w:t>
            </w:r>
            <w:r w:rsidRPr="00832E8D">
              <w:rPr>
                <w:rFonts w:ascii="Segoe UI Symbol" w:hAnsi="Segoe UI Symbol" w:cs="Segoe UI Symbol"/>
                <w:sz w:val="16"/>
                <w:szCs w:val="16"/>
              </w:rPr>
              <w:t>☐</w:t>
            </w:r>
            <w:r w:rsidRPr="00832E8D">
              <w:rPr>
                <w:sz w:val="16"/>
                <w:szCs w:val="16"/>
              </w:rPr>
              <w:t xml:space="preserve">  No</w:t>
            </w:r>
            <w:r w:rsidRPr="00832E8D">
              <w:rPr>
                <w:rFonts w:ascii="Segoe UI Symbol" w:hAnsi="Segoe UI Symbol" w:cs="Segoe UI Symbol"/>
                <w:sz w:val="16"/>
                <w:szCs w:val="16"/>
              </w:rPr>
              <w:t>☐</w:t>
            </w:r>
            <w:r w:rsidRPr="00832E8D">
              <w:rPr>
                <w:sz w:val="16"/>
                <w:szCs w:val="16"/>
              </w:rPr>
              <w:t xml:space="preserve">     </w:t>
            </w:r>
            <w:r>
              <w:rPr>
                <w:sz w:val="16"/>
                <w:szCs w:val="16"/>
              </w:rPr>
              <w:t xml:space="preserve">                     </w:t>
            </w:r>
            <w:r w:rsidRPr="00832E8D">
              <w:rPr>
                <w:sz w:val="16"/>
                <w:szCs w:val="16"/>
              </w:rPr>
              <w:t>Adequate clearances to combustible surfaces: Yes</w:t>
            </w:r>
            <w:r w:rsidRPr="00832E8D">
              <w:rPr>
                <w:rFonts w:ascii="Segoe UI Symbol" w:hAnsi="Segoe UI Symbol" w:cs="Segoe UI Symbol"/>
                <w:sz w:val="16"/>
                <w:szCs w:val="16"/>
              </w:rPr>
              <w:t>☐</w:t>
            </w:r>
            <w:r w:rsidRPr="00832E8D">
              <w:rPr>
                <w:sz w:val="16"/>
                <w:szCs w:val="16"/>
              </w:rPr>
              <w:t xml:space="preserve">  No</w:t>
            </w:r>
            <w:r w:rsidRPr="00832E8D">
              <w:rPr>
                <w:rFonts w:ascii="Segoe UI Symbol" w:hAnsi="Segoe UI Symbol" w:cs="Segoe UI Symbol"/>
                <w:sz w:val="16"/>
                <w:szCs w:val="16"/>
              </w:rPr>
              <w:t>☐</w:t>
            </w:r>
            <w:r w:rsidRPr="00832E8D">
              <w:rPr>
                <w:sz w:val="16"/>
                <w:szCs w:val="16"/>
              </w:rPr>
              <w:t xml:space="preserve">         </w:t>
            </w:r>
          </w:p>
        </w:tc>
      </w:tr>
      <w:tr w:rsidR="00187D06" w:rsidRPr="00BC6FDF" w:rsidTr="00264944">
        <w:trPr>
          <w:trHeight w:val="272"/>
        </w:trPr>
        <w:tc>
          <w:tcPr>
            <w:tcW w:w="10490" w:type="dxa"/>
            <w:gridSpan w:val="2"/>
          </w:tcPr>
          <w:p w:rsidR="00187D06" w:rsidRPr="00BC6FDF" w:rsidRDefault="00187D06" w:rsidP="00B64BB4">
            <w:pPr>
              <w:pStyle w:val="TableParagraph"/>
              <w:rPr>
                <w:sz w:val="16"/>
                <w:szCs w:val="16"/>
              </w:rPr>
            </w:pPr>
            <w:r w:rsidRPr="00F17FA7">
              <w:rPr>
                <w:sz w:val="16"/>
                <w:szCs w:val="16"/>
              </w:rPr>
              <w:t>Completed service in accordance with AS 4575 : Yes</w:t>
            </w:r>
            <w:r w:rsidRPr="00F17FA7">
              <w:rPr>
                <w:rFonts w:ascii="Segoe UI Symbol" w:hAnsi="Segoe UI Symbol" w:cs="Segoe UI Symbol"/>
                <w:sz w:val="16"/>
                <w:szCs w:val="16"/>
              </w:rPr>
              <w:t>☐</w:t>
            </w:r>
            <w:r w:rsidRPr="00F17FA7">
              <w:rPr>
                <w:sz w:val="16"/>
                <w:szCs w:val="16"/>
              </w:rPr>
              <w:t xml:space="preserve"> No</w:t>
            </w:r>
            <w:r w:rsidRPr="00F17FA7">
              <w:rPr>
                <w:rFonts w:ascii="Segoe UI Symbol" w:hAnsi="Segoe UI Symbol" w:cs="Segoe UI Symbol"/>
                <w:sz w:val="16"/>
                <w:szCs w:val="16"/>
              </w:rPr>
              <w:t>☐</w:t>
            </w:r>
            <w:r w:rsidR="00832E8D">
              <w:rPr>
                <w:rFonts w:ascii="Segoe UI Symbol" w:hAnsi="Segoe UI Symbol" w:cs="Segoe UI Symbol"/>
                <w:sz w:val="16"/>
                <w:szCs w:val="16"/>
              </w:rPr>
              <w:t xml:space="preserve"> (VBA online system report)</w:t>
            </w:r>
          </w:p>
        </w:tc>
      </w:tr>
      <w:tr w:rsidR="00187D06" w:rsidRPr="00BC6FDF" w:rsidTr="00264944">
        <w:trPr>
          <w:trHeight w:val="272"/>
        </w:trPr>
        <w:tc>
          <w:tcPr>
            <w:tcW w:w="10490" w:type="dxa"/>
            <w:gridSpan w:val="2"/>
          </w:tcPr>
          <w:p w:rsidR="00187D06" w:rsidRDefault="00187D06" w:rsidP="00E72D4D">
            <w:pPr>
              <w:pStyle w:val="TableParagraph"/>
              <w:spacing w:before="0"/>
              <w:rPr>
                <w:sz w:val="16"/>
                <w:szCs w:val="16"/>
              </w:rPr>
            </w:pPr>
            <w:r>
              <w:rPr>
                <w:sz w:val="16"/>
                <w:szCs w:val="16"/>
              </w:rPr>
              <w:t>Comments:</w:t>
            </w:r>
          </w:p>
          <w:p w:rsidR="00187D06" w:rsidRDefault="00187D06" w:rsidP="00E72D4D">
            <w:pPr>
              <w:pStyle w:val="TableParagraph"/>
              <w:spacing w:before="0"/>
              <w:rPr>
                <w:sz w:val="16"/>
                <w:szCs w:val="16"/>
              </w:rPr>
            </w:pPr>
          </w:p>
          <w:p w:rsidR="00F06636" w:rsidRDefault="00F06636" w:rsidP="00E72D4D">
            <w:pPr>
              <w:pStyle w:val="TableParagraph"/>
              <w:spacing w:before="0"/>
              <w:rPr>
                <w:sz w:val="16"/>
                <w:szCs w:val="16"/>
              </w:rPr>
            </w:pPr>
          </w:p>
          <w:p w:rsidR="00832E8D" w:rsidRDefault="00832E8D" w:rsidP="00E72D4D">
            <w:pPr>
              <w:pStyle w:val="TableParagraph"/>
              <w:spacing w:before="0"/>
              <w:rPr>
                <w:sz w:val="16"/>
                <w:szCs w:val="16"/>
              </w:rPr>
            </w:pPr>
          </w:p>
          <w:p w:rsidR="00187D06" w:rsidRDefault="00187D06" w:rsidP="00E72D4D">
            <w:pPr>
              <w:pStyle w:val="TableParagraph"/>
              <w:spacing w:before="0"/>
              <w:rPr>
                <w:sz w:val="16"/>
                <w:szCs w:val="16"/>
              </w:rPr>
            </w:pPr>
          </w:p>
          <w:p w:rsidR="00187D06" w:rsidRPr="00BC6FDF" w:rsidRDefault="00187D06" w:rsidP="00E72D4D">
            <w:pPr>
              <w:pStyle w:val="TableParagraph"/>
              <w:spacing w:before="0"/>
              <w:rPr>
                <w:sz w:val="16"/>
                <w:szCs w:val="16"/>
              </w:rPr>
            </w:pPr>
          </w:p>
        </w:tc>
      </w:tr>
      <w:tr w:rsidR="00221C60" w:rsidRPr="00BC6FDF" w:rsidTr="00221C60">
        <w:trPr>
          <w:trHeight w:val="272"/>
        </w:trPr>
        <w:tc>
          <w:tcPr>
            <w:tcW w:w="2977" w:type="dxa"/>
          </w:tcPr>
          <w:p w:rsidR="00221C60" w:rsidRDefault="00221C60" w:rsidP="00221C60">
            <w:pPr>
              <w:pStyle w:val="TableParagraph"/>
              <w:spacing w:before="0"/>
              <w:jc w:val="right"/>
              <w:rPr>
                <w:sz w:val="16"/>
                <w:szCs w:val="16"/>
              </w:rPr>
            </w:pPr>
            <w:r>
              <w:rPr>
                <w:sz w:val="16"/>
                <w:szCs w:val="16"/>
              </w:rPr>
              <w:t>Appliance</w:t>
            </w:r>
            <w:r w:rsidR="00F359E8">
              <w:rPr>
                <w:sz w:val="16"/>
                <w:szCs w:val="16"/>
              </w:rPr>
              <w:t xml:space="preserve"> </w:t>
            </w:r>
            <w:r>
              <w:rPr>
                <w:sz w:val="16"/>
                <w:szCs w:val="16"/>
              </w:rPr>
              <w:t>3:</w:t>
            </w:r>
          </w:p>
        </w:tc>
        <w:tc>
          <w:tcPr>
            <w:tcW w:w="7513" w:type="dxa"/>
          </w:tcPr>
          <w:p w:rsidR="00221C60" w:rsidRDefault="00221C60" w:rsidP="00E72D4D">
            <w:pPr>
              <w:pStyle w:val="TableParagraph"/>
              <w:spacing w:before="0"/>
              <w:rPr>
                <w:sz w:val="16"/>
                <w:szCs w:val="16"/>
              </w:rPr>
            </w:pPr>
          </w:p>
        </w:tc>
      </w:tr>
      <w:tr w:rsidR="005B0C3D" w:rsidRPr="00BC6FDF" w:rsidTr="005B0C3D">
        <w:trPr>
          <w:trHeight w:val="272"/>
        </w:trPr>
        <w:tc>
          <w:tcPr>
            <w:tcW w:w="10490" w:type="dxa"/>
            <w:gridSpan w:val="2"/>
            <w:shd w:val="clear" w:color="auto" w:fill="002060"/>
          </w:tcPr>
          <w:p w:rsidR="005B0C3D" w:rsidRPr="005B0C3D" w:rsidRDefault="005B0C3D" w:rsidP="00E72D4D">
            <w:pPr>
              <w:pStyle w:val="TableParagraph"/>
              <w:spacing w:before="0"/>
              <w:rPr>
                <w:color w:val="FFFFFF" w:themeColor="background1"/>
                <w:sz w:val="16"/>
                <w:szCs w:val="16"/>
              </w:rPr>
            </w:pPr>
            <w:r w:rsidRPr="005B0C3D">
              <w:rPr>
                <w:color w:val="FFFFFF" w:themeColor="background1"/>
                <w:sz w:val="16"/>
                <w:szCs w:val="16"/>
              </w:rPr>
              <w:t>Gas Appliance Installation</w:t>
            </w:r>
          </w:p>
        </w:tc>
      </w:tr>
      <w:tr w:rsidR="005B0C3D" w:rsidRPr="00BC6FDF" w:rsidTr="00FA7F37">
        <w:trPr>
          <w:trHeight w:val="272"/>
        </w:trPr>
        <w:tc>
          <w:tcPr>
            <w:tcW w:w="10490" w:type="dxa"/>
            <w:gridSpan w:val="2"/>
          </w:tcPr>
          <w:p w:rsidR="005B0C3D" w:rsidRPr="00832E8D" w:rsidRDefault="005B0C3D" w:rsidP="005B0C3D">
            <w:pPr>
              <w:pStyle w:val="TableParagraph"/>
              <w:rPr>
                <w:sz w:val="16"/>
                <w:szCs w:val="16"/>
              </w:rPr>
            </w:pPr>
            <w:r w:rsidRPr="00832E8D">
              <w:rPr>
                <w:sz w:val="16"/>
                <w:szCs w:val="16"/>
              </w:rPr>
              <w:t>Appliance isolation valve: Yes</w:t>
            </w:r>
            <w:r w:rsidRPr="00832E8D">
              <w:rPr>
                <w:rFonts w:ascii="Segoe UI Symbol" w:hAnsi="Segoe UI Symbol" w:cs="Segoe UI Symbol"/>
                <w:sz w:val="16"/>
                <w:szCs w:val="16"/>
              </w:rPr>
              <w:t>☐</w:t>
            </w:r>
            <w:r w:rsidRPr="00832E8D">
              <w:rPr>
                <w:sz w:val="16"/>
                <w:szCs w:val="16"/>
              </w:rPr>
              <w:t xml:space="preserve"> No</w:t>
            </w:r>
            <w:r w:rsidRPr="00832E8D">
              <w:rPr>
                <w:rFonts w:ascii="Segoe UI Symbol" w:hAnsi="Segoe UI Symbol" w:cs="Segoe UI Symbol"/>
                <w:sz w:val="16"/>
                <w:szCs w:val="16"/>
              </w:rPr>
              <w:t>☐</w:t>
            </w:r>
            <w:r w:rsidRPr="00832E8D">
              <w:rPr>
                <w:sz w:val="16"/>
                <w:szCs w:val="16"/>
              </w:rPr>
              <w:t xml:space="preserve"> N/A</w:t>
            </w:r>
            <w:r w:rsidRPr="00832E8D">
              <w:rPr>
                <w:rFonts w:ascii="Segoe UI Symbol" w:hAnsi="Segoe UI Symbol" w:cs="Segoe UI Symbol"/>
                <w:sz w:val="16"/>
                <w:szCs w:val="16"/>
              </w:rPr>
              <w:t>☐</w:t>
            </w:r>
            <w:r w:rsidRPr="00832E8D">
              <w:rPr>
                <w:sz w:val="16"/>
                <w:szCs w:val="16"/>
              </w:rPr>
              <w:t xml:space="preserve">          Electrically safe: Yes </w:t>
            </w:r>
            <w:r w:rsidRPr="00832E8D">
              <w:rPr>
                <w:rFonts w:ascii="Segoe UI Symbol" w:hAnsi="Segoe UI Symbol" w:cs="Segoe UI Symbol"/>
                <w:sz w:val="16"/>
                <w:szCs w:val="16"/>
              </w:rPr>
              <w:t>☐</w:t>
            </w:r>
            <w:r w:rsidRPr="00832E8D">
              <w:rPr>
                <w:sz w:val="16"/>
                <w:szCs w:val="16"/>
              </w:rPr>
              <w:t xml:space="preserve">  No  </w:t>
            </w:r>
            <w:r w:rsidRPr="00832E8D">
              <w:rPr>
                <w:rFonts w:ascii="Segoe UI Symbol" w:hAnsi="Segoe UI Symbol" w:cs="Segoe UI Symbol"/>
                <w:sz w:val="16"/>
                <w:szCs w:val="16"/>
              </w:rPr>
              <w:t>☐</w:t>
            </w:r>
            <w:r w:rsidRPr="00832E8D">
              <w:rPr>
                <w:sz w:val="16"/>
                <w:szCs w:val="16"/>
              </w:rPr>
              <w:t xml:space="preserve">         </w:t>
            </w:r>
          </w:p>
          <w:p w:rsidR="005B0C3D" w:rsidRDefault="005B0C3D" w:rsidP="005B0C3D">
            <w:pPr>
              <w:pStyle w:val="TableParagraph"/>
              <w:spacing w:before="0"/>
              <w:rPr>
                <w:sz w:val="16"/>
                <w:szCs w:val="16"/>
              </w:rPr>
            </w:pPr>
            <w:r w:rsidRPr="00832E8D">
              <w:rPr>
                <w:sz w:val="16"/>
                <w:szCs w:val="16"/>
              </w:rPr>
              <w:t>Adequate ventilation: Yes</w:t>
            </w:r>
            <w:r w:rsidRPr="00832E8D">
              <w:rPr>
                <w:rFonts w:ascii="Segoe UI Symbol" w:hAnsi="Segoe UI Symbol" w:cs="Segoe UI Symbol"/>
                <w:sz w:val="16"/>
                <w:szCs w:val="16"/>
              </w:rPr>
              <w:t>☐</w:t>
            </w:r>
            <w:r w:rsidRPr="00832E8D">
              <w:rPr>
                <w:sz w:val="16"/>
                <w:szCs w:val="16"/>
              </w:rPr>
              <w:t xml:space="preserve">  No</w:t>
            </w:r>
            <w:r w:rsidRPr="00832E8D">
              <w:rPr>
                <w:rFonts w:ascii="Segoe UI Symbol" w:hAnsi="Segoe UI Symbol" w:cs="Segoe UI Symbol"/>
                <w:sz w:val="16"/>
                <w:szCs w:val="16"/>
              </w:rPr>
              <w:t>☐</w:t>
            </w:r>
            <w:r w:rsidRPr="00832E8D">
              <w:rPr>
                <w:sz w:val="16"/>
                <w:szCs w:val="16"/>
              </w:rPr>
              <w:t xml:space="preserve">     </w:t>
            </w:r>
            <w:r>
              <w:rPr>
                <w:sz w:val="16"/>
                <w:szCs w:val="16"/>
              </w:rPr>
              <w:t xml:space="preserve">                     </w:t>
            </w:r>
            <w:r w:rsidRPr="00832E8D">
              <w:rPr>
                <w:sz w:val="16"/>
                <w:szCs w:val="16"/>
              </w:rPr>
              <w:t>Adequate clearances to combustible surfaces: Yes</w:t>
            </w:r>
            <w:r w:rsidRPr="00832E8D">
              <w:rPr>
                <w:rFonts w:ascii="Segoe UI Symbol" w:hAnsi="Segoe UI Symbol" w:cs="Segoe UI Symbol"/>
                <w:sz w:val="16"/>
                <w:szCs w:val="16"/>
              </w:rPr>
              <w:t>☐</w:t>
            </w:r>
            <w:r w:rsidRPr="00832E8D">
              <w:rPr>
                <w:sz w:val="16"/>
                <w:szCs w:val="16"/>
              </w:rPr>
              <w:t xml:space="preserve">  No</w:t>
            </w:r>
            <w:r w:rsidRPr="00832E8D">
              <w:rPr>
                <w:rFonts w:ascii="Segoe UI Symbol" w:hAnsi="Segoe UI Symbol" w:cs="Segoe UI Symbol"/>
                <w:sz w:val="16"/>
                <w:szCs w:val="16"/>
              </w:rPr>
              <w:t>☐</w:t>
            </w:r>
            <w:r w:rsidRPr="00832E8D">
              <w:rPr>
                <w:sz w:val="16"/>
                <w:szCs w:val="16"/>
              </w:rPr>
              <w:t xml:space="preserve">         </w:t>
            </w:r>
          </w:p>
        </w:tc>
      </w:tr>
      <w:tr w:rsidR="00221C60" w:rsidRPr="00BC6FDF" w:rsidTr="00264944">
        <w:trPr>
          <w:trHeight w:val="272"/>
        </w:trPr>
        <w:tc>
          <w:tcPr>
            <w:tcW w:w="10490" w:type="dxa"/>
            <w:gridSpan w:val="2"/>
          </w:tcPr>
          <w:p w:rsidR="00221C60" w:rsidRDefault="00221C60" w:rsidP="00B64BB4">
            <w:pPr>
              <w:pStyle w:val="TableParagraph"/>
              <w:rPr>
                <w:sz w:val="16"/>
                <w:szCs w:val="16"/>
              </w:rPr>
            </w:pPr>
            <w:r w:rsidRPr="00F17FA7">
              <w:rPr>
                <w:sz w:val="16"/>
                <w:szCs w:val="16"/>
              </w:rPr>
              <w:t>Completed service in accordance with AS 4575 : Yes</w:t>
            </w:r>
            <w:r w:rsidRPr="00F17FA7">
              <w:rPr>
                <w:rFonts w:ascii="Segoe UI Symbol" w:hAnsi="Segoe UI Symbol" w:cs="Segoe UI Symbol"/>
                <w:sz w:val="16"/>
                <w:szCs w:val="16"/>
              </w:rPr>
              <w:t>☐</w:t>
            </w:r>
            <w:r w:rsidRPr="00F17FA7">
              <w:rPr>
                <w:sz w:val="16"/>
                <w:szCs w:val="16"/>
              </w:rPr>
              <w:t xml:space="preserve"> No</w:t>
            </w:r>
            <w:r w:rsidRPr="00F17FA7">
              <w:rPr>
                <w:rFonts w:ascii="Segoe UI Symbol" w:hAnsi="Segoe UI Symbol" w:cs="Segoe UI Symbol"/>
                <w:sz w:val="16"/>
                <w:szCs w:val="16"/>
              </w:rPr>
              <w:t>☐</w:t>
            </w:r>
            <w:r w:rsidR="00832E8D">
              <w:rPr>
                <w:rFonts w:ascii="Segoe UI Symbol" w:hAnsi="Segoe UI Symbol" w:cs="Segoe UI Symbol"/>
                <w:sz w:val="16"/>
                <w:szCs w:val="16"/>
              </w:rPr>
              <w:t xml:space="preserve"> (VBA online system report)</w:t>
            </w:r>
          </w:p>
        </w:tc>
      </w:tr>
      <w:tr w:rsidR="00221C60" w:rsidRPr="00BC6FDF" w:rsidTr="00264944">
        <w:trPr>
          <w:trHeight w:val="272"/>
        </w:trPr>
        <w:tc>
          <w:tcPr>
            <w:tcW w:w="10490" w:type="dxa"/>
            <w:gridSpan w:val="2"/>
          </w:tcPr>
          <w:p w:rsidR="00221C60" w:rsidRDefault="00221C60" w:rsidP="00221C60">
            <w:pPr>
              <w:pStyle w:val="TableParagraph"/>
              <w:spacing w:before="0"/>
              <w:rPr>
                <w:sz w:val="16"/>
                <w:szCs w:val="16"/>
              </w:rPr>
            </w:pPr>
            <w:r>
              <w:rPr>
                <w:sz w:val="16"/>
                <w:szCs w:val="16"/>
              </w:rPr>
              <w:t>Comments:</w:t>
            </w:r>
          </w:p>
          <w:p w:rsidR="00221C60" w:rsidRDefault="00221C60" w:rsidP="00E72D4D">
            <w:pPr>
              <w:pStyle w:val="TableParagraph"/>
              <w:spacing w:before="0"/>
              <w:rPr>
                <w:sz w:val="16"/>
                <w:szCs w:val="16"/>
              </w:rPr>
            </w:pPr>
          </w:p>
          <w:p w:rsidR="00221C60" w:rsidRDefault="00221C60" w:rsidP="00E72D4D">
            <w:pPr>
              <w:pStyle w:val="TableParagraph"/>
              <w:spacing w:before="0"/>
              <w:rPr>
                <w:sz w:val="16"/>
                <w:szCs w:val="16"/>
              </w:rPr>
            </w:pPr>
          </w:p>
          <w:p w:rsidR="00832E8D" w:rsidRDefault="00832E8D" w:rsidP="00E72D4D">
            <w:pPr>
              <w:pStyle w:val="TableParagraph"/>
              <w:spacing w:before="0"/>
              <w:rPr>
                <w:sz w:val="16"/>
                <w:szCs w:val="16"/>
              </w:rPr>
            </w:pPr>
          </w:p>
          <w:p w:rsidR="00221C60" w:rsidRDefault="00221C60" w:rsidP="00E72D4D">
            <w:pPr>
              <w:pStyle w:val="TableParagraph"/>
              <w:spacing w:before="0"/>
              <w:rPr>
                <w:sz w:val="16"/>
                <w:szCs w:val="16"/>
              </w:rPr>
            </w:pPr>
          </w:p>
          <w:p w:rsidR="00832E8D" w:rsidRDefault="00832E8D" w:rsidP="00E72D4D">
            <w:pPr>
              <w:pStyle w:val="TableParagraph"/>
              <w:spacing w:before="0"/>
              <w:rPr>
                <w:sz w:val="16"/>
                <w:szCs w:val="16"/>
              </w:rPr>
            </w:pPr>
          </w:p>
        </w:tc>
      </w:tr>
      <w:tr w:rsidR="00F06636" w:rsidRPr="00BC6FDF" w:rsidTr="00F06636">
        <w:trPr>
          <w:trHeight w:val="272"/>
        </w:trPr>
        <w:tc>
          <w:tcPr>
            <w:tcW w:w="2977" w:type="dxa"/>
          </w:tcPr>
          <w:p w:rsidR="00F06636" w:rsidRDefault="00F359E8" w:rsidP="00F06636">
            <w:pPr>
              <w:pStyle w:val="TableParagraph"/>
              <w:spacing w:before="0"/>
              <w:jc w:val="right"/>
              <w:rPr>
                <w:sz w:val="16"/>
                <w:szCs w:val="16"/>
              </w:rPr>
            </w:pPr>
            <w:r>
              <w:rPr>
                <w:sz w:val="16"/>
                <w:szCs w:val="16"/>
              </w:rPr>
              <w:t xml:space="preserve">Appliance </w:t>
            </w:r>
            <w:r w:rsidR="00F06636">
              <w:rPr>
                <w:sz w:val="16"/>
                <w:szCs w:val="16"/>
              </w:rPr>
              <w:t>4:</w:t>
            </w:r>
          </w:p>
        </w:tc>
        <w:tc>
          <w:tcPr>
            <w:tcW w:w="7513" w:type="dxa"/>
          </w:tcPr>
          <w:p w:rsidR="00F06636" w:rsidRDefault="00F06636" w:rsidP="00221C60">
            <w:pPr>
              <w:pStyle w:val="TableParagraph"/>
              <w:spacing w:before="0"/>
              <w:rPr>
                <w:sz w:val="16"/>
                <w:szCs w:val="16"/>
              </w:rPr>
            </w:pPr>
          </w:p>
        </w:tc>
      </w:tr>
      <w:tr w:rsidR="005B0C3D" w:rsidRPr="00BC6FDF" w:rsidTr="00830BB2">
        <w:trPr>
          <w:trHeight w:val="272"/>
        </w:trPr>
        <w:tc>
          <w:tcPr>
            <w:tcW w:w="10490" w:type="dxa"/>
            <w:gridSpan w:val="2"/>
            <w:shd w:val="clear" w:color="auto" w:fill="002060"/>
          </w:tcPr>
          <w:p w:rsidR="005B0C3D" w:rsidRPr="00830BB2" w:rsidRDefault="00830BB2" w:rsidP="00221C60">
            <w:pPr>
              <w:pStyle w:val="TableParagraph"/>
              <w:spacing w:before="0"/>
              <w:rPr>
                <w:color w:val="FFFFFF" w:themeColor="background1"/>
                <w:sz w:val="16"/>
                <w:szCs w:val="16"/>
              </w:rPr>
            </w:pPr>
            <w:r w:rsidRPr="00830BB2">
              <w:rPr>
                <w:color w:val="FFFFFF" w:themeColor="background1"/>
                <w:sz w:val="16"/>
                <w:szCs w:val="16"/>
              </w:rPr>
              <w:t>Gas Appliance Installation</w:t>
            </w:r>
          </w:p>
        </w:tc>
      </w:tr>
      <w:tr w:rsidR="005B0C3D" w:rsidRPr="00BC6FDF" w:rsidTr="00515E66">
        <w:trPr>
          <w:trHeight w:val="272"/>
        </w:trPr>
        <w:tc>
          <w:tcPr>
            <w:tcW w:w="10490" w:type="dxa"/>
            <w:gridSpan w:val="2"/>
          </w:tcPr>
          <w:p w:rsidR="00830BB2" w:rsidRPr="00832E8D" w:rsidRDefault="00830BB2" w:rsidP="00830BB2">
            <w:pPr>
              <w:pStyle w:val="TableParagraph"/>
              <w:rPr>
                <w:sz w:val="16"/>
                <w:szCs w:val="16"/>
              </w:rPr>
            </w:pPr>
            <w:r w:rsidRPr="00832E8D">
              <w:rPr>
                <w:sz w:val="16"/>
                <w:szCs w:val="16"/>
              </w:rPr>
              <w:t>Appliance isolation valve: Yes</w:t>
            </w:r>
            <w:r w:rsidRPr="00832E8D">
              <w:rPr>
                <w:rFonts w:ascii="Segoe UI Symbol" w:hAnsi="Segoe UI Symbol" w:cs="Segoe UI Symbol"/>
                <w:sz w:val="16"/>
                <w:szCs w:val="16"/>
              </w:rPr>
              <w:t>☐</w:t>
            </w:r>
            <w:r w:rsidRPr="00832E8D">
              <w:rPr>
                <w:sz w:val="16"/>
                <w:szCs w:val="16"/>
              </w:rPr>
              <w:t xml:space="preserve"> No</w:t>
            </w:r>
            <w:r w:rsidRPr="00832E8D">
              <w:rPr>
                <w:rFonts w:ascii="Segoe UI Symbol" w:hAnsi="Segoe UI Symbol" w:cs="Segoe UI Symbol"/>
                <w:sz w:val="16"/>
                <w:szCs w:val="16"/>
              </w:rPr>
              <w:t>☐</w:t>
            </w:r>
            <w:r w:rsidRPr="00832E8D">
              <w:rPr>
                <w:sz w:val="16"/>
                <w:szCs w:val="16"/>
              </w:rPr>
              <w:t xml:space="preserve"> N/A</w:t>
            </w:r>
            <w:r w:rsidRPr="00832E8D">
              <w:rPr>
                <w:rFonts w:ascii="Segoe UI Symbol" w:hAnsi="Segoe UI Symbol" w:cs="Segoe UI Symbol"/>
                <w:sz w:val="16"/>
                <w:szCs w:val="16"/>
              </w:rPr>
              <w:t>☐</w:t>
            </w:r>
            <w:r w:rsidRPr="00832E8D">
              <w:rPr>
                <w:sz w:val="16"/>
                <w:szCs w:val="16"/>
              </w:rPr>
              <w:t xml:space="preserve">          Electrically safe: Yes </w:t>
            </w:r>
            <w:r w:rsidRPr="00832E8D">
              <w:rPr>
                <w:rFonts w:ascii="Segoe UI Symbol" w:hAnsi="Segoe UI Symbol" w:cs="Segoe UI Symbol"/>
                <w:sz w:val="16"/>
                <w:szCs w:val="16"/>
              </w:rPr>
              <w:t>☐</w:t>
            </w:r>
            <w:r w:rsidRPr="00832E8D">
              <w:rPr>
                <w:sz w:val="16"/>
                <w:szCs w:val="16"/>
              </w:rPr>
              <w:t xml:space="preserve">  No  </w:t>
            </w:r>
            <w:r w:rsidRPr="00832E8D">
              <w:rPr>
                <w:rFonts w:ascii="Segoe UI Symbol" w:hAnsi="Segoe UI Symbol" w:cs="Segoe UI Symbol"/>
                <w:sz w:val="16"/>
                <w:szCs w:val="16"/>
              </w:rPr>
              <w:t>☐</w:t>
            </w:r>
            <w:r w:rsidRPr="00832E8D">
              <w:rPr>
                <w:sz w:val="16"/>
                <w:szCs w:val="16"/>
              </w:rPr>
              <w:t xml:space="preserve">         </w:t>
            </w:r>
          </w:p>
          <w:p w:rsidR="005B0C3D" w:rsidRDefault="00830BB2" w:rsidP="00830BB2">
            <w:pPr>
              <w:pStyle w:val="TableParagraph"/>
              <w:spacing w:before="0"/>
              <w:rPr>
                <w:sz w:val="16"/>
                <w:szCs w:val="16"/>
              </w:rPr>
            </w:pPr>
            <w:r w:rsidRPr="00832E8D">
              <w:rPr>
                <w:sz w:val="16"/>
                <w:szCs w:val="16"/>
              </w:rPr>
              <w:t>Adequate ventilation: Yes</w:t>
            </w:r>
            <w:r w:rsidRPr="00832E8D">
              <w:rPr>
                <w:rFonts w:ascii="Segoe UI Symbol" w:hAnsi="Segoe UI Symbol" w:cs="Segoe UI Symbol"/>
                <w:sz w:val="16"/>
                <w:szCs w:val="16"/>
              </w:rPr>
              <w:t>☐</w:t>
            </w:r>
            <w:r w:rsidRPr="00832E8D">
              <w:rPr>
                <w:sz w:val="16"/>
                <w:szCs w:val="16"/>
              </w:rPr>
              <w:t xml:space="preserve">  No</w:t>
            </w:r>
            <w:r w:rsidRPr="00832E8D">
              <w:rPr>
                <w:rFonts w:ascii="Segoe UI Symbol" w:hAnsi="Segoe UI Symbol" w:cs="Segoe UI Symbol"/>
                <w:sz w:val="16"/>
                <w:szCs w:val="16"/>
              </w:rPr>
              <w:t>☐</w:t>
            </w:r>
            <w:r w:rsidRPr="00832E8D">
              <w:rPr>
                <w:sz w:val="16"/>
                <w:szCs w:val="16"/>
              </w:rPr>
              <w:t xml:space="preserve">     </w:t>
            </w:r>
            <w:r>
              <w:rPr>
                <w:sz w:val="16"/>
                <w:szCs w:val="16"/>
              </w:rPr>
              <w:t xml:space="preserve">                     </w:t>
            </w:r>
            <w:r w:rsidRPr="00832E8D">
              <w:rPr>
                <w:sz w:val="16"/>
                <w:szCs w:val="16"/>
              </w:rPr>
              <w:t>Adequate clearances to combustible surfaces: Yes</w:t>
            </w:r>
            <w:r w:rsidRPr="00832E8D">
              <w:rPr>
                <w:rFonts w:ascii="Segoe UI Symbol" w:hAnsi="Segoe UI Symbol" w:cs="Segoe UI Symbol"/>
                <w:sz w:val="16"/>
                <w:szCs w:val="16"/>
              </w:rPr>
              <w:t>☐</w:t>
            </w:r>
            <w:r w:rsidRPr="00832E8D">
              <w:rPr>
                <w:sz w:val="16"/>
                <w:szCs w:val="16"/>
              </w:rPr>
              <w:t xml:space="preserve">  No</w:t>
            </w:r>
            <w:r w:rsidRPr="00832E8D">
              <w:rPr>
                <w:rFonts w:ascii="Segoe UI Symbol" w:hAnsi="Segoe UI Symbol" w:cs="Segoe UI Symbol"/>
                <w:sz w:val="16"/>
                <w:szCs w:val="16"/>
              </w:rPr>
              <w:t>☐</w:t>
            </w:r>
            <w:r w:rsidRPr="00832E8D">
              <w:rPr>
                <w:sz w:val="16"/>
                <w:szCs w:val="16"/>
              </w:rPr>
              <w:t xml:space="preserve">         </w:t>
            </w:r>
          </w:p>
        </w:tc>
      </w:tr>
      <w:tr w:rsidR="00221C60" w:rsidRPr="00BC6FDF" w:rsidTr="00264944">
        <w:trPr>
          <w:trHeight w:val="272"/>
        </w:trPr>
        <w:tc>
          <w:tcPr>
            <w:tcW w:w="10490" w:type="dxa"/>
            <w:gridSpan w:val="2"/>
          </w:tcPr>
          <w:p w:rsidR="00221C60" w:rsidRDefault="00F06636" w:rsidP="00B64BB4">
            <w:pPr>
              <w:pStyle w:val="TableParagraph"/>
              <w:rPr>
                <w:sz w:val="16"/>
                <w:szCs w:val="16"/>
              </w:rPr>
            </w:pPr>
            <w:r w:rsidRPr="00F17FA7">
              <w:rPr>
                <w:sz w:val="16"/>
                <w:szCs w:val="16"/>
              </w:rPr>
              <w:t>Completed service in accordance with AS 4575 : Yes</w:t>
            </w:r>
            <w:r w:rsidRPr="00F17FA7">
              <w:rPr>
                <w:rFonts w:ascii="Segoe UI Symbol" w:hAnsi="Segoe UI Symbol" w:cs="Segoe UI Symbol"/>
                <w:sz w:val="16"/>
                <w:szCs w:val="16"/>
              </w:rPr>
              <w:t>☐</w:t>
            </w:r>
            <w:r w:rsidRPr="00F17FA7">
              <w:rPr>
                <w:sz w:val="16"/>
                <w:szCs w:val="16"/>
              </w:rPr>
              <w:t xml:space="preserve"> No</w:t>
            </w:r>
            <w:r w:rsidRPr="00F17FA7">
              <w:rPr>
                <w:rFonts w:ascii="Segoe UI Symbol" w:hAnsi="Segoe UI Symbol" w:cs="Segoe UI Symbol"/>
                <w:sz w:val="16"/>
                <w:szCs w:val="16"/>
              </w:rPr>
              <w:t>☐</w:t>
            </w:r>
            <w:r w:rsidR="00832E8D">
              <w:rPr>
                <w:rFonts w:ascii="Segoe UI Symbol" w:hAnsi="Segoe UI Symbol" w:cs="Segoe UI Symbol"/>
                <w:sz w:val="16"/>
                <w:szCs w:val="16"/>
              </w:rPr>
              <w:t xml:space="preserve"> (VBA online system report)</w:t>
            </w:r>
          </w:p>
        </w:tc>
      </w:tr>
      <w:tr w:rsidR="00221C60" w:rsidRPr="00BC6FDF" w:rsidTr="00264944">
        <w:trPr>
          <w:trHeight w:val="272"/>
        </w:trPr>
        <w:tc>
          <w:tcPr>
            <w:tcW w:w="10490" w:type="dxa"/>
            <w:gridSpan w:val="2"/>
          </w:tcPr>
          <w:p w:rsidR="00221C60" w:rsidRDefault="00F06636" w:rsidP="00221C60">
            <w:pPr>
              <w:pStyle w:val="TableParagraph"/>
              <w:spacing w:before="0"/>
              <w:rPr>
                <w:sz w:val="16"/>
                <w:szCs w:val="16"/>
              </w:rPr>
            </w:pPr>
            <w:r>
              <w:rPr>
                <w:sz w:val="16"/>
                <w:szCs w:val="16"/>
              </w:rPr>
              <w:t>Comments:</w:t>
            </w:r>
          </w:p>
          <w:p w:rsidR="00F06636" w:rsidRDefault="00F06636" w:rsidP="00221C60">
            <w:pPr>
              <w:pStyle w:val="TableParagraph"/>
              <w:spacing w:before="0"/>
              <w:rPr>
                <w:sz w:val="16"/>
                <w:szCs w:val="16"/>
              </w:rPr>
            </w:pPr>
          </w:p>
          <w:p w:rsidR="00F06636" w:rsidRDefault="00F06636" w:rsidP="00221C60">
            <w:pPr>
              <w:pStyle w:val="TableParagraph"/>
              <w:spacing w:before="0"/>
              <w:rPr>
                <w:sz w:val="16"/>
                <w:szCs w:val="16"/>
              </w:rPr>
            </w:pPr>
          </w:p>
          <w:p w:rsidR="00F06636" w:rsidRDefault="00F06636" w:rsidP="00221C60">
            <w:pPr>
              <w:pStyle w:val="TableParagraph"/>
              <w:spacing w:before="0"/>
              <w:rPr>
                <w:sz w:val="16"/>
                <w:szCs w:val="16"/>
              </w:rPr>
            </w:pPr>
          </w:p>
          <w:p w:rsidR="00832E8D" w:rsidRDefault="00832E8D" w:rsidP="00221C60">
            <w:pPr>
              <w:pStyle w:val="TableParagraph"/>
              <w:spacing w:before="0"/>
              <w:rPr>
                <w:sz w:val="16"/>
                <w:szCs w:val="16"/>
              </w:rPr>
            </w:pPr>
          </w:p>
          <w:p w:rsidR="00832E8D" w:rsidRDefault="00832E8D" w:rsidP="00221C60">
            <w:pPr>
              <w:pStyle w:val="TableParagraph"/>
              <w:spacing w:before="0"/>
              <w:rPr>
                <w:sz w:val="16"/>
                <w:szCs w:val="16"/>
              </w:rPr>
            </w:pPr>
          </w:p>
          <w:p w:rsidR="00F06636" w:rsidRDefault="00F06636" w:rsidP="00221C60">
            <w:pPr>
              <w:pStyle w:val="TableParagraph"/>
              <w:spacing w:before="0"/>
              <w:rPr>
                <w:sz w:val="16"/>
                <w:szCs w:val="16"/>
              </w:rPr>
            </w:pPr>
          </w:p>
        </w:tc>
      </w:tr>
    </w:tbl>
    <w:p w:rsidR="00221C60" w:rsidRDefault="00221C60" w:rsidP="00264944">
      <w:pPr>
        <w:pStyle w:val="BodyText"/>
        <w:spacing w:before="1"/>
      </w:pPr>
    </w:p>
    <w:p w:rsidR="00221C60" w:rsidRDefault="00221C60" w:rsidP="00264944">
      <w:pPr>
        <w:pStyle w:val="BodyText"/>
        <w:spacing w:before="1"/>
      </w:pPr>
    </w:p>
    <w:p w:rsidR="00221C60" w:rsidRDefault="00221C60" w:rsidP="00264944">
      <w:pPr>
        <w:pStyle w:val="BodyText"/>
        <w:spacing w:before="1"/>
      </w:pPr>
    </w:p>
    <w:p w:rsidR="00221C60" w:rsidRDefault="00221C60" w:rsidP="00264944">
      <w:pPr>
        <w:pStyle w:val="BodyText"/>
        <w:spacing w:before="1"/>
      </w:pPr>
    </w:p>
    <w:p w:rsidR="00221C60" w:rsidRDefault="00221C60" w:rsidP="00264944">
      <w:pPr>
        <w:pStyle w:val="BodyText"/>
        <w:spacing w:before="1"/>
      </w:pPr>
    </w:p>
    <w:p w:rsidR="00221C60" w:rsidRDefault="00221C60" w:rsidP="00264944">
      <w:pPr>
        <w:pStyle w:val="BodyText"/>
        <w:spacing w:before="1"/>
      </w:pPr>
    </w:p>
    <w:p w:rsidR="00221C60" w:rsidRDefault="00221C60" w:rsidP="00264944">
      <w:pPr>
        <w:pStyle w:val="BodyText"/>
        <w:spacing w:before="1"/>
      </w:pPr>
    </w:p>
    <w:p w:rsidR="00264944" w:rsidRPr="00BC6FDF" w:rsidRDefault="00264944" w:rsidP="00264944">
      <w:pPr>
        <w:pStyle w:val="BodyText"/>
        <w:spacing w:before="1"/>
      </w:pPr>
      <w:r w:rsidRPr="00BC6FDF">
        <w:rPr>
          <w:noProof/>
          <w:lang w:val="en-AU" w:eastAsia="en-AU"/>
        </w:rPr>
        <mc:AlternateContent>
          <mc:Choice Requires="wpg">
            <w:drawing>
              <wp:anchor distT="0" distB="0" distL="114300" distR="114300" simplePos="0" relativeHeight="487325696" behindDoc="0" locked="0" layoutInCell="1" allowOverlap="1" wp14:anchorId="57C0BF09" wp14:editId="186D9B0E">
                <wp:simplePos x="0" y="0"/>
                <wp:positionH relativeFrom="page">
                  <wp:posOffset>7925</wp:posOffset>
                </wp:positionH>
                <wp:positionV relativeFrom="margin">
                  <wp:posOffset>10209047</wp:posOffset>
                </wp:positionV>
                <wp:extent cx="7560310" cy="462915"/>
                <wp:effectExtent l="0" t="0" r="2540" b="0"/>
                <wp:wrapNone/>
                <wp:docPr id="13"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62915"/>
                          <a:chOff x="0" y="16109"/>
                          <a:chExt cx="11906" cy="729"/>
                        </a:xfrm>
                      </wpg:grpSpPr>
                      <wps:wsp>
                        <wps:cNvPr id="14" name="docshape7"/>
                        <wps:cNvSpPr>
                          <a:spLocks noChangeArrowheads="1"/>
                        </wps:cNvSpPr>
                        <wps:spPr bwMode="auto">
                          <a:xfrm>
                            <a:off x="0" y="16108"/>
                            <a:ext cx="11906" cy="729"/>
                          </a:xfrm>
                          <a:prstGeom prst="rect">
                            <a:avLst/>
                          </a:prstGeom>
                          <a:solidFill>
                            <a:srgbClr val="2C2E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367" y="16157"/>
                            <a:ext cx="1725" cy="6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46" y="16194"/>
                            <a:ext cx="1439" cy="567"/>
                          </a:xfrm>
                          <a:prstGeom prst="rect">
                            <a:avLst/>
                          </a:prstGeom>
                          <a:noFill/>
                          <a:extLst>
                            <a:ext uri="{909E8E84-426E-40DD-AFC4-6F175D3DCCD1}">
                              <a14:hiddenFill xmlns:a14="http://schemas.microsoft.com/office/drawing/2010/main">
                                <a:solidFill>
                                  <a:srgbClr val="FFFFFF"/>
                                </a:solidFill>
                              </a14:hiddenFill>
                            </a:ext>
                          </a:extLst>
                        </pic:spPr>
                      </pic:pic>
                      <wps:wsp>
                        <wps:cNvPr id="17" name="docshape10"/>
                        <wps:cNvSpPr txBox="1">
                          <a:spLocks noChangeArrowheads="1"/>
                        </wps:cNvSpPr>
                        <wps:spPr bwMode="auto">
                          <a:xfrm>
                            <a:off x="720" y="16205"/>
                            <a:ext cx="207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944" w:rsidRDefault="00036851" w:rsidP="00264944">
                              <w:pPr>
                                <w:spacing w:before="6"/>
                                <w:rPr>
                                  <w:b/>
                                  <w:sz w:val="14"/>
                                </w:rPr>
                              </w:pPr>
                              <w:hyperlink r:id="rId18">
                                <w:r w:rsidR="00264944">
                                  <w:rPr>
                                    <w:b/>
                                    <w:color w:val="FFFFFF"/>
                                    <w:w w:val="105"/>
                                    <w:sz w:val="14"/>
                                  </w:rPr>
                                  <w:t>www.esv.vic.gov.au</w:t>
                                </w:r>
                              </w:hyperlink>
                            </w:p>
                            <w:p w:rsidR="00264944" w:rsidRDefault="00264944" w:rsidP="00264944">
                              <w:pPr>
                                <w:spacing w:before="27"/>
                                <w:rPr>
                                  <w:sz w:val="14"/>
                                </w:rPr>
                              </w:pPr>
                              <w:r>
                                <w:rPr>
                                  <w:color w:val="FFFFFF"/>
                                  <w:sz w:val="14"/>
                                </w:rPr>
                                <w:t xml:space="preserve">P  </w:t>
                              </w:r>
                              <w:r>
                                <w:rPr>
                                  <w:color w:val="FFFFFF"/>
                                  <w:spacing w:val="2"/>
                                  <w:sz w:val="14"/>
                                </w:rPr>
                                <w:t xml:space="preserve"> </w:t>
                              </w:r>
                              <w:r>
                                <w:rPr>
                                  <w:color w:val="FFFFFF"/>
                                  <w:sz w:val="14"/>
                                </w:rPr>
                                <w:t>+61</w:t>
                              </w:r>
                              <w:r>
                                <w:rPr>
                                  <w:color w:val="FFFFFF"/>
                                  <w:spacing w:val="25"/>
                                  <w:sz w:val="14"/>
                                </w:rPr>
                                <w:t xml:space="preserve"> </w:t>
                              </w:r>
                              <w:r>
                                <w:rPr>
                                  <w:color w:val="FFFFFF"/>
                                  <w:sz w:val="14"/>
                                </w:rPr>
                                <w:t>3</w:t>
                              </w:r>
                              <w:r>
                                <w:rPr>
                                  <w:color w:val="FFFFFF"/>
                                  <w:spacing w:val="24"/>
                                  <w:sz w:val="14"/>
                                </w:rPr>
                                <w:t xml:space="preserve"> </w:t>
                              </w:r>
                              <w:r>
                                <w:rPr>
                                  <w:color w:val="FFFFFF"/>
                                  <w:sz w:val="14"/>
                                </w:rPr>
                                <w:t>9203</w:t>
                              </w:r>
                              <w:r>
                                <w:rPr>
                                  <w:color w:val="FFFFFF"/>
                                  <w:spacing w:val="25"/>
                                  <w:sz w:val="14"/>
                                </w:rPr>
                                <w:t xml:space="preserve"> </w:t>
                              </w:r>
                              <w:r>
                                <w:rPr>
                                  <w:color w:val="FFFFFF"/>
                                  <w:sz w:val="14"/>
                                </w:rPr>
                                <w:t>9700</w:t>
                              </w:r>
                            </w:p>
                            <w:p w:rsidR="00264944" w:rsidRDefault="00264944" w:rsidP="00264944">
                              <w:pPr>
                                <w:spacing w:before="27"/>
                                <w:rPr>
                                  <w:sz w:val="14"/>
                                </w:rPr>
                              </w:pPr>
                              <w:r>
                                <w:rPr>
                                  <w:color w:val="FFFFFF"/>
                                  <w:sz w:val="14"/>
                                </w:rPr>
                                <w:t xml:space="preserve">E    </w:t>
                              </w:r>
                              <w:r>
                                <w:rPr>
                                  <w:color w:val="FFFFFF"/>
                                  <w:spacing w:val="18"/>
                                  <w:sz w:val="14"/>
                                </w:rPr>
                                <w:t xml:space="preserve"> </w:t>
                              </w:r>
                              <w:hyperlink r:id="rId19">
                                <w:r>
                                  <w:rPr>
                                    <w:color w:val="FFFFFF"/>
                                    <w:sz w:val="14"/>
                                  </w:rPr>
                                  <w:t>info@energysafe.vic.gov.au</w:t>
                                </w:r>
                              </w:hyperlink>
                            </w:p>
                          </w:txbxContent>
                        </wps:txbx>
                        <wps:bodyPr rot="0" vert="horz" wrap="square" lIns="0" tIns="0" rIns="0" bIns="0" anchor="t" anchorCtr="0" upright="1">
                          <a:noAutofit/>
                        </wps:bodyPr>
                      </wps:wsp>
                      <wps:wsp>
                        <wps:cNvPr id="18" name="docshape11"/>
                        <wps:cNvSpPr txBox="1">
                          <a:spLocks noChangeArrowheads="1"/>
                        </wps:cNvSpPr>
                        <wps:spPr bwMode="auto">
                          <a:xfrm>
                            <a:off x="6072" y="16205"/>
                            <a:ext cx="1575"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944" w:rsidRDefault="00036851" w:rsidP="00264944">
                              <w:pPr>
                                <w:spacing w:before="6"/>
                                <w:rPr>
                                  <w:b/>
                                  <w:sz w:val="14"/>
                                </w:rPr>
                              </w:pPr>
                              <w:hyperlink r:id="rId20">
                                <w:r w:rsidR="00264944">
                                  <w:rPr>
                                    <w:b/>
                                    <w:color w:val="FFFFFF"/>
                                    <w:w w:val="105"/>
                                    <w:sz w:val="14"/>
                                  </w:rPr>
                                  <w:t>www.vba.vic.gov.au</w:t>
                                </w:r>
                              </w:hyperlink>
                            </w:p>
                            <w:p w:rsidR="00264944" w:rsidRDefault="00264944" w:rsidP="00264944">
                              <w:pPr>
                                <w:spacing w:before="27"/>
                                <w:rPr>
                                  <w:sz w:val="14"/>
                                </w:rPr>
                              </w:pPr>
                              <w:r>
                                <w:rPr>
                                  <w:color w:val="FFFFFF"/>
                                  <w:sz w:val="14"/>
                                </w:rPr>
                                <w:t xml:space="preserve">P  </w:t>
                              </w:r>
                              <w:r>
                                <w:rPr>
                                  <w:color w:val="FFFFFF"/>
                                  <w:spacing w:val="2"/>
                                  <w:sz w:val="14"/>
                                </w:rPr>
                                <w:t xml:space="preserve"> </w:t>
                              </w:r>
                              <w:r>
                                <w:rPr>
                                  <w:color w:val="FFFFFF"/>
                                  <w:sz w:val="14"/>
                                </w:rPr>
                                <w:t>1300</w:t>
                              </w:r>
                              <w:r>
                                <w:rPr>
                                  <w:color w:val="FFFFFF"/>
                                  <w:spacing w:val="26"/>
                                  <w:sz w:val="14"/>
                                </w:rPr>
                                <w:t xml:space="preserve"> </w:t>
                              </w:r>
                              <w:r>
                                <w:rPr>
                                  <w:color w:val="FFFFFF"/>
                                  <w:sz w:val="14"/>
                                </w:rPr>
                                <w:t>815</w:t>
                              </w:r>
                              <w:r>
                                <w:rPr>
                                  <w:color w:val="FFFFFF"/>
                                  <w:spacing w:val="25"/>
                                  <w:sz w:val="14"/>
                                </w:rPr>
                                <w:t xml:space="preserve"> </w:t>
                              </w:r>
                              <w:r>
                                <w:rPr>
                                  <w:color w:val="FFFFFF"/>
                                  <w:sz w:val="14"/>
                                </w:rPr>
                                <w:t>127</w:t>
                              </w:r>
                            </w:p>
                            <w:p w:rsidR="00264944" w:rsidRDefault="00264944" w:rsidP="00264944">
                              <w:pPr>
                                <w:spacing w:before="27"/>
                                <w:rPr>
                                  <w:sz w:val="14"/>
                                </w:rPr>
                              </w:pPr>
                              <w:r>
                                <w:rPr>
                                  <w:color w:val="FFFFFF"/>
                                  <w:sz w:val="14"/>
                                </w:rPr>
                                <w:t xml:space="preserve">E   </w:t>
                              </w:r>
                              <w:r>
                                <w:rPr>
                                  <w:color w:val="FFFFFF"/>
                                  <w:spacing w:val="24"/>
                                  <w:sz w:val="14"/>
                                </w:rPr>
                                <w:t xml:space="preserve"> </w:t>
                              </w:r>
                              <w:hyperlink r:id="rId21">
                                <w:r>
                                  <w:rPr>
                                    <w:color w:val="FFFFFF"/>
                                    <w:sz w:val="14"/>
                                  </w:rPr>
                                  <w:t>info@vba.vic.gov.au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0BF09" id="_x0000_s1037" style="position:absolute;margin-left:.6pt;margin-top:803.85pt;width:595.3pt;height:36.45pt;z-index:487325696;mso-position-horizontal-relative:page;mso-position-vertical-relative:margin" coordorigin=",16109" coordsize="11906,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">
                <v:rect id="docshape7" o:spid="_x0000_s1038" style="position:absolute;top:16108;width:11906;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" fillcolor="#2c2e71" stroked="f"/>
                <v:shape id="docshape8" o:spid="_x0000_s1039" type="#_x0000_t75" style="position:absolute;left:3367;top:16157;width:1725;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">
                  <v:imagedata r:id="rId12" o:title=""/>
                </v:shape>
                <v:shape id="docshape9" o:spid="_x0000_s1040" type="#_x0000_t75" style="position:absolute;left:8746;top:16194;width:1439;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">
                  <v:imagedata r:id="rId13" o:title=""/>
                </v:shape>
                <v:shape id="docshape10" o:spid="_x0000_s1041" type="#_x0000_t202" style="position:absolute;left:720;top:16205;width:2079;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264944" w:rsidRDefault="008F6768" w:rsidP="00264944">
                        <w:pPr>
                          <w:spacing w:before="6"/>
                          <w:rPr>
                            <w:b/>
                            <w:sz w:val="14"/>
                          </w:rPr>
                        </w:pPr>
                        <w:hyperlink r:id="rId23">
                          <w:r w:rsidR="00264944">
                            <w:rPr>
                              <w:b/>
                              <w:color w:val="FFFFFF"/>
                              <w:w w:val="105"/>
                              <w:sz w:val="14"/>
                            </w:rPr>
                            <w:t>www.esv.vic.gov.au</w:t>
                          </w:r>
                        </w:hyperlink>
                      </w:p>
                      <w:p w:rsidR="00264944" w:rsidRDefault="00264944" w:rsidP="00264944">
                        <w:pPr>
                          <w:spacing w:before="27"/>
                          <w:rPr>
                            <w:sz w:val="14"/>
                          </w:rPr>
                        </w:pPr>
                        <w:r>
                          <w:rPr>
                            <w:color w:val="FFFFFF"/>
                            <w:sz w:val="14"/>
                          </w:rPr>
                          <w:t xml:space="preserve">P  </w:t>
                        </w:r>
                        <w:r>
                          <w:rPr>
                            <w:color w:val="FFFFFF"/>
                            <w:spacing w:val="2"/>
                            <w:sz w:val="14"/>
                          </w:rPr>
                          <w:t xml:space="preserve"> </w:t>
                        </w:r>
                        <w:r>
                          <w:rPr>
                            <w:color w:val="FFFFFF"/>
                            <w:sz w:val="14"/>
                          </w:rPr>
                          <w:t>+61</w:t>
                        </w:r>
                        <w:r>
                          <w:rPr>
                            <w:color w:val="FFFFFF"/>
                            <w:spacing w:val="25"/>
                            <w:sz w:val="14"/>
                          </w:rPr>
                          <w:t xml:space="preserve"> </w:t>
                        </w:r>
                        <w:r>
                          <w:rPr>
                            <w:color w:val="FFFFFF"/>
                            <w:sz w:val="14"/>
                          </w:rPr>
                          <w:t>3</w:t>
                        </w:r>
                        <w:r>
                          <w:rPr>
                            <w:color w:val="FFFFFF"/>
                            <w:spacing w:val="24"/>
                            <w:sz w:val="14"/>
                          </w:rPr>
                          <w:t xml:space="preserve"> </w:t>
                        </w:r>
                        <w:r>
                          <w:rPr>
                            <w:color w:val="FFFFFF"/>
                            <w:sz w:val="14"/>
                          </w:rPr>
                          <w:t>9203</w:t>
                        </w:r>
                        <w:r>
                          <w:rPr>
                            <w:color w:val="FFFFFF"/>
                            <w:spacing w:val="25"/>
                            <w:sz w:val="14"/>
                          </w:rPr>
                          <w:t xml:space="preserve"> </w:t>
                        </w:r>
                        <w:r>
                          <w:rPr>
                            <w:color w:val="FFFFFF"/>
                            <w:sz w:val="14"/>
                          </w:rPr>
                          <w:t>9700</w:t>
                        </w:r>
                      </w:p>
                      <w:p w:rsidR="00264944" w:rsidRDefault="00264944" w:rsidP="00264944">
                        <w:pPr>
                          <w:spacing w:before="27"/>
                          <w:rPr>
                            <w:sz w:val="14"/>
                          </w:rPr>
                        </w:pPr>
                        <w:r>
                          <w:rPr>
                            <w:color w:val="FFFFFF"/>
                            <w:sz w:val="14"/>
                          </w:rPr>
                          <w:t xml:space="preserve">E    </w:t>
                        </w:r>
                        <w:r>
                          <w:rPr>
                            <w:color w:val="FFFFFF"/>
                            <w:spacing w:val="18"/>
                            <w:sz w:val="14"/>
                          </w:rPr>
                          <w:t xml:space="preserve"> </w:t>
                        </w:r>
                        <w:hyperlink r:id="rId24">
                          <w:r>
                            <w:rPr>
                              <w:color w:val="FFFFFF"/>
                              <w:sz w:val="14"/>
                            </w:rPr>
                            <w:t>info@energysafe.vic.gov.au</w:t>
                          </w:r>
                        </w:hyperlink>
                      </w:p>
                    </w:txbxContent>
                  </v:textbox>
                </v:shape>
                <v:shape id="docshape11" o:spid="_x0000_s1042" type="#_x0000_t202" style="position:absolute;left:6072;top:16205;width:1575;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264944" w:rsidRDefault="008F6768" w:rsidP="00264944">
                        <w:pPr>
                          <w:spacing w:before="6"/>
                          <w:rPr>
                            <w:b/>
                            <w:sz w:val="14"/>
                          </w:rPr>
                        </w:pPr>
                        <w:hyperlink r:id="rId25">
                          <w:r w:rsidR="00264944">
                            <w:rPr>
                              <w:b/>
                              <w:color w:val="FFFFFF"/>
                              <w:w w:val="105"/>
                              <w:sz w:val="14"/>
                            </w:rPr>
                            <w:t>www.vba.vic.gov.au</w:t>
                          </w:r>
                        </w:hyperlink>
                      </w:p>
                      <w:p w:rsidR="00264944" w:rsidRDefault="00264944" w:rsidP="00264944">
                        <w:pPr>
                          <w:spacing w:before="27"/>
                          <w:rPr>
                            <w:sz w:val="14"/>
                          </w:rPr>
                        </w:pPr>
                        <w:r>
                          <w:rPr>
                            <w:color w:val="FFFFFF"/>
                            <w:sz w:val="14"/>
                          </w:rPr>
                          <w:t xml:space="preserve">P  </w:t>
                        </w:r>
                        <w:r>
                          <w:rPr>
                            <w:color w:val="FFFFFF"/>
                            <w:spacing w:val="2"/>
                            <w:sz w:val="14"/>
                          </w:rPr>
                          <w:t xml:space="preserve"> </w:t>
                        </w:r>
                        <w:r>
                          <w:rPr>
                            <w:color w:val="FFFFFF"/>
                            <w:sz w:val="14"/>
                          </w:rPr>
                          <w:t>1300</w:t>
                        </w:r>
                        <w:r>
                          <w:rPr>
                            <w:color w:val="FFFFFF"/>
                            <w:spacing w:val="26"/>
                            <w:sz w:val="14"/>
                          </w:rPr>
                          <w:t xml:space="preserve"> </w:t>
                        </w:r>
                        <w:r>
                          <w:rPr>
                            <w:color w:val="FFFFFF"/>
                            <w:sz w:val="14"/>
                          </w:rPr>
                          <w:t>815</w:t>
                        </w:r>
                        <w:r>
                          <w:rPr>
                            <w:color w:val="FFFFFF"/>
                            <w:spacing w:val="25"/>
                            <w:sz w:val="14"/>
                          </w:rPr>
                          <w:t xml:space="preserve"> </w:t>
                        </w:r>
                        <w:r>
                          <w:rPr>
                            <w:color w:val="FFFFFF"/>
                            <w:sz w:val="14"/>
                          </w:rPr>
                          <w:t>127</w:t>
                        </w:r>
                      </w:p>
                      <w:p w:rsidR="00264944" w:rsidRDefault="00264944" w:rsidP="00264944">
                        <w:pPr>
                          <w:spacing w:before="27"/>
                          <w:rPr>
                            <w:sz w:val="14"/>
                          </w:rPr>
                        </w:pPr>
                        <w:r>
                          <w:rPr>
                            <w:color w:val="FFFFFF"/>
                            <w:sz w:val="14"/>
                          </w:rPr>
                          <w:t xml:space="preserve">E   </w:t>
                        </w:r>
                        <w:r>
                          <w:rPr>
                            <w:color w:val="FFFFFF"/>
                            <w:spacing w:val="24"/>
                            <w:sz w:val="14"/>
                          </w:rPr>
                          <w:t xml:space="preserve"> </w:t>
                        </w:r>
                        <w:hyperlink r:id="rId26">
                          <w:r>
                            <w:rPr>
                              <w:color w:val="FFFFFF"/>
                              <w:sz w:val="14"/>
                            </w:rPr>
                            <w:t>info@vba.vic.gov.au</w:t>
                          </w:r>
                        </w:hyperlink>
                      </w:p>
                    </w:txbxContent>
                  </v:textbox>
                </v:shape>
                <w10:wrap anchorx="page" anchory="margin"/>
              </v:group>
            </w:pict>
          </mc:Fallback>
        </mc:AlternateContent>
      </w:r>
    </w:p>
    <w:tbl>
      <w:tblPr>
        <w:tblW w:w="0" w:type="auto"/>
        <w:tblInd w:w="11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268"/>
        <w:gridCol w:w="8242"/>
      </w:tblGrid>
      <w:tr w:rsidR="00264944" w:rsidRPr="00BC6FDF" w:rsidTr="00264944">
        <w:trPr>
          <w:trHeight w:val="380"/>
        </w:trPr>
        <w:tc>
          <w:tcPr>
            <w:tcW w:w="2268" w:type="dxa"/>
            <w:shd w:val="clear" w:color="auto" w:fill="002060"/>
          </w:tcPr>
          <w:p w:rsidR="00264944" w:rsidRPr="00BC6FDF" w:rsidRDefault="00264944" w:rsidP="00E72D4D">
            <w:pPr>
              <w:pStyle w:val="TableParagraph"/>
              <w:ind w:right="73"/>
              <w:rPr>
                <w:b/>
                <w:color w:val="FFFFFF" w:themeColor="background1"/>
                <w:sz w:val="16"/>
                <w:szCs w:val="16"/>
              </w:rPr>
            </w:pPr>
            <w:r w:rsidRPr="00BC6FDF">
              <w:rPr>
                <w:b/>
                <w:color w:val="FFFFFF" w:themeColor="background1"/>
                <w:sz w:val="16"/>
                <w:szCs w:val="16"/>
              </w:rPr>
              <w:t>Details of identified faults</w:t>
            </w:r>
          </w:p>
        </w:tc>
        <w:tc>
          <w:tcPr>
            <w:tcW w:w="8242" w:type="dxa"/>
            <w:shd w:val="clear" w:color="auto" w:fill="002060"/>
          </w:tcPr>
          <w:p w:rsidR="00264944" w:rsidRPr="00BC6FDF" w:rsidRDefault="00264944" w:rsidP="00E72D4D">
            <w:pPr>
              <w:pStyle w:val="TableParagraph"/>
              <w:spacing w:before="0"/>
              <w:jc w:val="center"/>
              <w:rPr>
                <w:b/>
                <w:color w:val="FFFFFF" w:themeColor="background1"/>
                <w:sz w:val="16"/>
                <w:szCs w:val="16"/>
              </w:rPr>
            </w:pPr>
            <w:r w:rsidRPr="00BC6FDF">
              <w:rPr>
                <w:b/>
                <w:color w:val="FFFFFF" w:themeColor="background1"/>
                <w:sz w:val="16"/>
                <w:szCs w:val="16"/>
              </w:rPr>
              <w:t>Remedial action to be taken</w:t>
            </w:r>
          </w:p>
        </w:tc>
      </w:tr>
      <w:tr w:rsidR="00264944" w:rsidRPr="00BC6FDF" w:rsidTr="00264944">
        <w:trPr>
          <w:trHeight w:val="239"/>
        </w:trPr>
        <w:tc>
          <w:tcPr>
            <w:tcW w:w="2268" w:type="dxa"/>
          </w:tcPr>
          <w:p w:rsidR="00264944" w:rsidRPr="00BC6FDF" w:rsidRDefault="00264944" w:rsidP="00E72D4D">
            <w:pPr>
              <w:pStyle w:val="TableParagraph"/>
              <w:ind w:right="73"/>
              <w:rPr>
                <w:color w:val="231F20"/>
                <w:sz w:val="16"/>
                <w:szCs w:val="16"/>
              </w:rPr>
            </w:pPr>
            <w:r w:rsidRPr="00BC6FDF">
              <w:rPr>
                <w:color w:val="231F20"/>
                <w:sz w:val="16"/>
                <w:szCs w:val="16"/>
              </w:rPr>
              <w:t>1.</w:t>
            </w:r>
          </w:p>
        </w:tc>
        <w:tc>
          <w:tcPr>
            <w:tcW w:w="8242" w:type="dxa"/>
          </w:tcPr>
          <w:p w:rsidR="00264944" w:rsidRPr="00BC6FDF" w:rsidRDefault="00264944" w:rsidP="00E72D4D">
            <w:pPr>
              <w:pStyle w:val="TableParagraph"/>
              <w:spacing w:before="0"/>
              <w:rPr>
                <w:sz w:val="16"/>
                <w:szCs w:val="16"/>
              </w:rPr>
            </w:pPr>
          </w:p>
        </w:tc>
      </w:tr>
      <w:tr w:rsidR="00264944" w:rsidRPr="00BC6FDF" w:rsidTr="00264944">
        <w:trPr>
          <w:trHeight w:val="239"/>
        </w:trPr>
        <w:tc>
          <w:tcPr>
            <w:tcW w:w="2268" w:type="dxa"/>
          </w:tcPr>
          <w:p w:rsidR="00264944" w:rsidRPr="00BC6FDF" w:rsidRDefault="00264944" w:rsidP="00E72D4D">
            <w:pPr>
              <w:pStyle w:val="TableParagraph"/>
              <w:ind w:right="73"/>
              <w:rPr>
                <w:color w:val="231F20"/>
                <w:sz w:val="16"/>
                <w:szCs w:val="16"/>
              </w:rPr>
            </w:pPr>
            <w:r w:rsidRPr="00BC6FDF">
              <w:rPr>
                <w:color w:val="231F20"/>
                <w:sz w:val="16"/>
                <w:szCs w:val="16"/>
              </w:rPr>
              <w:t>2.</w:t>
            </w:r>
          </w:p>
        </w:tc>
        <w:tc>
          <w:tcPr>
            <w:tcW w:w="8242" w:type="dxa"/>
          </w:tcPr>
          <w:p w:rsidR="00264944" w:rsidRPr="00BC6FDF" w:rsidRDefault="00264944" w:rsidP="00E72D4D">
            <w:pPr>
              <w:pStyle w:val="TableParagraph"/>
              <w:spacing w:before="0"/>
              <w:rPr>
                <w:sz w:val="16"/>
                <w:szCs w:val="16"/>
              </w:rPr>
            </w:pPr>
          </w:p>
        </w:tc>
      </w:tr>
      <w:tr w:rsidR="00264944" w:rsidRPr="00BC6FDF" w:rsidTr="00264944">
        <w:trPr>
          <w:trHeight w:val="239"/>
        </w:trPr>
        <w:tc>
          <w:tcPr>
            <w:tcW w:w="2268" w:type="dxa"/>
          </w:tcPr>
          <w:p w:rsidR="00264944" w:rsidRPr="00BC6FDF" w:rsidRDefault="00264944" w:rsidP="00E72D4D">
            <w:pPr>
              <w:pStyle w:val="TableParagraph"/>
              <w:ind w:right="73"/>
              <w:rPr>
                <w:color w:val="231F20"/>
                <w:sz w:val="16"/>
                <w:szCs w:val="16"/>
              </w:rPr>
            </w:pPr>
            <w:r w:rsidRPr="00BC6FDF">
              <w:rPr>
                <w:color w:val="231F20"/>
                <w:sz w:val="16"/>
                <w:szCs w:val="16"/>
              </w:rPr>
              <w:t>3.</w:t>
            </w:r>
          </w:p>
        </w:tc>
        <w:tc>
          <w:tcPr>
            <w:tcW w:w="8242" w:type="dxa"/>
          </w:tcPr>
          <w:p w:rsidR="00264944" w:rsidRPr="00BC6FDF" w:rsidRDefault="00264944" w:rsidP="00E72D4D">
            <w:pPr>
              <w:pStyle w:val="TableParagraph"/>
              <w:spacing w:before="0"/>
              <w:rPr>
                <w:sz w:val="16"/>
                <w:szCs w:val="16"/>
              </w:rPr>
            </w:pPr>
          </w:p>
        </w:tc>
      </w:tr>
      <w:tr w:rsidR="00264944" w:rsidRPr="00BC6FDF" w:rsidTr="00264944">
        <w:trPr>
          <w:trHeight w:val="239"/>
        </w:trPr>
        <w:tc>
          <w:tcPr>
            <w:tcW w:w="2268" w:type="dxa"/>
          </w:tcPr>
          <w:p w:rsidR="00264944" w:rsidRPr="00BC6FDF" w:rsidRDefault="00264944" w:rsidP="00E72D4D">
            <w:pPr>
              <w:pStyle w:val="TableParagraph"/>
              <w:ind w:right="73"/>
              <w:rPr>
                <w:color w:val="231F20"/>
                <w:sz w:val="16"/>
                <w:szCs w:val="16"/>
              </w:rPr>
            </w:pPr>
            <w:r w:rsidRPr="00BC6FDF">
              <w:rPr>
                <w:color w:val="231F20"/>
                <w:sz w:val="16"/>
                <w:szCs w:val="16"/>
              </w:rPr>
              <w:t>4.</w:t>
            </w:r>
          </w:p>
        </w:tc>
        <w:tc>
          <w:tcPr>
            <w:tcW w:w="8242" w:type="dxa"/>
          </w:tcPr>
          <w:p w:rsidR="00264944" w:rsidRPr="00BC6FDF" w:rsidRDefault="00264944" w:rsidP="00E72D4D">
            <w:pPr>
              <w:pStyle w:val="TableParagraph"/>
              <w:spacing w:before="0"/>
              <w:rPr>
                <w:sz w:val="16"/>
                <w:szCs w:val="16"/>
              </w:rPr>
            </w:pPr>
          </w:p>
        </w:tc>
      </w:tr>
      <w:tr w:rsidR="00264944" w:rsidRPr="00BC6FDF" w:rsidTr="00264944">
        <w:trPr>
          <w:trHeight w:val="2207"/>
        </w:trPr>
        <w:tc>
          <w:tcPr>
            <w:tcW w:w="10510" w:type="dxa"/>
            <w:gridSpan w:val="2"/>
          </w:tcPr>
          <w:p w:rsidR="00264944" w:rsidRPr="00BC6FDF" w:rsidRDefault="00264944" w:rsidP="00E72D4D">
            <w:pPr>
              <w:pStyle w:val="TableParagraph"/>
              <w:spacing w:before="0"/>
              <w:rPr>
                <w:sz w:val="16"/>
                <w:szCs w:val="16"/>
              </w:rPr>
            </w:pPr>
            <w:r w:rsidRPr="00BC6FDF">
              <w:rPr>
                <w:sz w:val="16"/>
                <w:szCs w:val="16"/>
              </w:rPr>
              <w:t>Additional Comments:</w:t>
            </w:r>
          </w:p>
          <w:p w:rsidR="00264944" w:rsidRPr="00BC6FDF" w:rsidRDefault="00264944" w:rsidP="00E72D4D">
            <w:pPr>
              <w:pStyle w:val="TableParagraph"/>
              <w:spacing w:before="0"/>
              <w:rPr>
                <w:sz w:val="16"/>
                <w:szCs w:val="16"/>
              </w:rPr>
            </w:pPr>
          </w:p>
          <w:p w:rsidR="00264944" w:rsidRPr="00BC6FDF" w:rsidRDefault="00264944" w:rsidP="00E72D4D">
            <w:pPr>
              <w:pStyle w:val="TableParagraph"/>
              <w:spacing w:before="0"/>
              <w:rPr>
                <w:sz w:val="16"/>
                <w:szCs w:val="16"/>
              </w:rPr>
            </w:pPr>
          </w:p>
        </w:tc>
      </w:tr>
    </w:tbl>
    <w:p w:rsidR="00264944" w:rsidRPr="00BC6FDF" w:rsidRDefault="00264944" w:rsidP="00264944"/>
    <w:tbl>
      <w:tblPr>
        <w:tblStyle w:val="TableGrid"/>
        <w:tblW w:w="0" w:type="auto"/>
        <w:tblInd w:w="137" w:type="dxa"/>
        <w:tblLook w:val="04A0" w:firstRow="1" w:lastRow="0" w:firstColumn="1" w:lastColumn="0" w:noHBand="0" w:noVBand="1"/>
      </w:tblPr>
      <w:tblGrid>
        <w:gridCol w:w="8476"/>
        <w:gridCol w:w="661"/>
        <w:gridCol w:w="662"/>
        <w:gridCol w:w="662"/>
      </w:tblGrid>
      <w:tr w:rsidR="00264944" w:rsidRPr="00BC6FDF" w:rsidTr="00264944">
        <w:tc>
          <w:tcPr>
            <w:tcW w:w="8476" w:type="dxa"/>
            <w:shd w:val="clear" w:color="auto" w:fill="002060"/>
          </w:tcPr>
          <w:p w:rsidR="00264944" w:rsidRPr="00BC6FDF" w:rsidRDefault="00264944" w:rsidP="00E72D4D">
            <w:pPr>
              <w:spacing w:before="40" w:after="40"/>
              <w:rPr>
                <w:sz w:val="16"/>
                <w:szCs w:val="16"/>
              </w:rPr>
            </w:pPr>
            <w:r w:rsidRPr="00BC6FDF">
              <w:rPr>
                <w:rStyle w:val="Heading4Char"/>
                <w:rFonts w:cs="Arial"/>
                <w:color w:val="FFFFFF" w:themeColor="background1"/>
                <w:sz w:val="16"/>
                <w:szCs w:val="16"/>
              </w:rPr>
              <w:t xml:space="preserve">Appliance servicing </w:t>
            </w:r>
            <w:r w:rsidRPr="00BC6FDF">
              <w:rPr>
                <w:color w:val="FFFFFF" w:themeColor="background1"/>
                <w:sz w:val="16"/>
                <w:szCs w:val="16"/>
              </w:rPr>
              <w:t xml:space="preserve"> Regulation 12(4) of the Gas Safety (Gas Installation) Regulations 2018 prescribes AS4575 as the standard for Type A appliance servicing work on an appliance that is part of a standard gas installation</w:t>
            </w:r>
          </w:p>
        </w:tc>
        <w:tc>
          <w:tcPr>
            <w:tcW w:w="661" w:type="dxa"/>
            <w:tcBorders>
              <w:bottom w:val="single" w:sz="4" w:space="0" w:color="auto"/>
            </w:tcBorders>
            <w:shd w:val="clear" w:color="auto" w:fill="002060"/>
          </w:tcPr>
          <w:p w:rsidR="00264944" w:rsidRPr="00BC6FDF" w:rsidRDefault="00264944" w:rsidP="00E72D4D">
            <w:pPr>
              <w:pStyle w:val="BodyText"/>
              <w:spacing w:before="40" w:after="40"/>
              <w:jc w:val="center"/>
            </w:pPr>
            <w:r w:rsidRPr="00BC6FDF">
              <w:t>Yes</w:t>
            </w:r>
          </w:p>
        </w:tc>
        <w:tc>
          <w:tcPr>
            <w:tcW w:w="662" w:type="dxa"/>
            <w:tcBorders>
              <w:bottom w:val="single" w:sz="4" w:space="0" w:color="auto"/>
            </w:tcBorders>
            <w:shd w:val="clear" w:color="auto" w:fill="002060"/>
          </w:tcPr>
          <w:p w:rsidR="00264944" w:rsidRPr="00BC6FDF" w:rsidRDefault="00264944" w:rsidP="00E72D4D">
            <w:pPr>
              <w:pStyle w:val="BodyText"/>
              <w:spacing w:before="40" w:after="40"/>
              <w:jc w:val="center"/>
            </w:pPr>
            <w:r w:rsidRPr="00BC6FDF">
              <w:t>No</w:t>
            </w:r>
          </w:p>
        </w:tc>
        <w:tc>
          <w:tcPr>
            <w:tcW w:w="662" w:type="dxa"/>
            <w:tcBorders>
              <w:top w:val="single" w:sz="4" w:space="0" w:color="auto"/>
              <w:bottom w:val="single" w:sz="4" w:space="0" w:color="auto"/>
              <w:right w:val="single" w:sz="4" w:space="0" w:color="auto"/>
            </w:tcBorders>
            <w:shd w:val="clear" w:color="auto" w:fill="002060"/>
          </w:tcPr>
          <w:p w:rsidR="00264944" w:rsidRPr="00BC6FDF" w:rsidRDefault="00264944" w:rsidP="00E72D4D">
            <w:pPr>
              <w:pStyle w:val="BodyText"/>
              <w:spacing w:before="40" w:after="40"/>
              <w:jc w:val="center"/>
            </w:pPr>
            <w:r w:rsidRPr="00BC6FDF">
              <w:t>N/A</w:t>
            </w:r>
          </w:p>
        </w:tc>
      </w:tr>
      <w:tr w:rsidR="00264944" w:rsidRPr="00BC6FDF" w:rsidTr="00264944">
        <w:tc>
          <w:tcPr>
            <w:tcW w:w="8476" w:type="dxa"/>
          </w:tcPr>
          <w:p w:rsidR="00264944" w:rsidRPr="00BC6FDF" w:rsidRDefault="00D6609A" w:rsidP="00E72D4D">
            <w:pPr>
              <w:pStyle w:val="BodyText"/>
              <w:spacing w:before="40" w:after="40"/>
            </w:pPr>
            <w:r>
              <w:rPr>
                <w:rFonts w:eastAsia="Calibri"/>
              </w:rPr>
              <w:t>I have serviced all appliances</w:t>
            </w:r>
            <w:r w:rsidR="00264944" w:rsidRPr="00BC6FDF">
              <w:rPr>
                <w:rFonts w:eastAsia="Calibri"/>
              </w:rPr>
              <w:t xml:space="preserve"> in accordance with AS</w:t>
            </w:r>
            <w:r>
              <w:rPr>
                <w:rFonts w:eastAsia="Calibri"/>
              </w:rPr>
              <w:t xml:space="preserve"> </w:t>
            </w:r>
            <w:r w:rsidR="00036851">
              <w:rPr>
                <w:rFonts w:eastAsia="Calibri"/>
              </w:rPr>
              <w:t>4575</w:t>
            </w:r>
          </w:p>
        </w:tc>
        <w:sdt>
          <w:sdtPr>
            <w:id w:val="-837457214"/>
            <w14:checkbox>
              <w14:checked w14:val="0"/>
              <w14:checkedState w14:val="2612" w14:font="MS Gothic"/>
              <w14:uncheckedState w14:val="2610" w14:font="MS Gothic"/>
            </w14:checkbox>
          </w:sdtPr>
          <w:sdtEndPr/>
          <w:sdtContent>
            <w:tc>
              <w:tcPr>
                <w:tcW w:w="661" w:type="dxa"/>
              </w:tcPr>
              <w:p w:rsidR="00264944" w:rsidRPr="00BC6FDF" w:rsidRDefault="00264944" w:rsidP="00E72D4D">
                <w:pPr>
                  <w:pStyle w:val="BodyText"/>
                  <w:spacing w:before="40" w:after="40"/>
                  <w:jc w:val="center"/>
                </w:pPr>
                <w:r w:rsidRPr="00BC6FDF">
                  <w:rPr>
                    <w:rFonts w:ascii="Segoe UI Symbol" w:eastAsia="MS Gothic" w:hAnsi="Segoe UI Symbol" w:cs="Segoe UI Symbol"/>
                  </w:rPr>
                  <w:t>☐</w:t>
                </w:r>
              </w:p>
            </w:tc>
          </w:sdtContent>
        </w:sdt>
        <w:sdt>
          <w:sdtPr>
            <w:id w:val="-394285201"/>
            <w14:checkbox>
              <w14:checked w14:val="0"/>
              <w14:checkedState w14:val="2612" w14:font="MS Gothic"/>
              <w14:uncheckedState w14:val="2610" w14:font="MS Gothic"/>
            </w14:checkbox>
          </w:sdtPr>
          <w:sdtEndPr/>
          <w:sdtContent>
            <w:tc>
              <w:tcPr>
                <w:tcW w:w="662" w:type="dxa"/>
              </w:tcPr>
              <w:p w:rsidR="00264944" w:rsidRPr="00BC6FDF" w:rsidRDefault="00264944" w:rsidP="00E72D4D">
                <w:pPr>
                  <w:pStyle w:val="BodyText"/>
                  <w:spacing w:before="40" w:after="40"/>
                  <w:jc w:val="center"/>
                </w:pPr>
                <w:r w:rsidRPr="00BC6FDF">
                  <w:rPr>
                    <w:rFonts w:ascii="MS Gothic" w:eastAsia="MS Gothic" w:hAnsi="MS Gothic" w:hint="eastAsia"/>
                  </w:rPr>
                  <w:t>☐</w:t>
                </w:r>
              </w:p>
            </w:tc>
          </w:sdtContent>
        </w:sdt>
        <w:sdt>
          <w:sdtPr>
            <w:id w:val="2057274654"/>
            <w14:checkbox>
              <w14:checked w14:val="0"/>
              <w14:checkedState w14:val="2612" w14:font="MS Gothic"/>
              <w14:uncheckedState w14:val="2610" w14:font="MS Gothic"/>
            </w14:checkbox>
          </w:sdtPr>
          <w:sdtEndPr/>
          <w:sdtContent>
            <w:tc>
              <w:tcPr>
                <w:tcW w:w="662" w:type="dxa"/>
                <w:tcBorders>
                  <w:right w:val="single" w:sz="4" w:space="0" w:color="auto"/>
                </w:tcBorders>
              </w:tcPr>
              <w:p w:rsidR="00264944" w:rsidRPr="00BC6FDF" w:rsidRDefault="00264944" w:rsidP="00E72D4D">
                <w:pPr>
                  <w:pStyle w:val="BodyText"/>
                  <w:spacing w:before="40" w:after="40"/>
                  <w:jc w:val="center"/>
                </w:pPr>
                <w:r w:rsidRPr="00BC6FDF">
                  <w:rPr>
                    <w:rFonts w:ascii="MS Gothic" w:eastAsia="MS Gothic" w:hAnsi="MS Gothic" w:hint="eastAsia"/>
                  </w:rPr>
                  <w:t>☐</w:t>
                </w:r>
              </w:p>
            </w:tc>
          </w:sdtContent>
        </w:sdt>
      </w:tr>
      <w:tr w:rsidR="00264944" w:rsidRPr="00BC6FDF" w:rsidTr="00264944">
        <w:tc>
          <w:tcPr>
            <w:tcW w:w="8476" w:type="dxa"/>
          </w:tcPr>
          <w:p w:rsidR="00264944" w:rsidRPr="00BC6FDF" w:rsidRDefault="00264944" w:rsidP="00E72D4D">
            <w:pPr>
              <w:pStyle w:val="BodyText"/>
              <w:spacing w:before="40" w:after="40"/>
            </w:pPr>
            <w:r w:rsidRPr="00BC6FDF">
              <w:t xml:space="preserve">I have created a record </w:t>
            </w:r>
            <w:r w:rsidR="00B64BB4">
              <w:t xml:space="preserve">(VBA online) </w:t>
            </w:r>
            <w:r w:rsidRPr="00BC6FDF">
              <w:t>under regulation 36(2) or 37(2) of the Gas Safety (Gas Installation) Regulations 2018 and provided a copy to the rental provider under regulation 30(1)(ab) of the Residential Te</w:t>
            </w:r>
            <w:r w:rsidR="00036851">
              <w:t>nancies Regulations 2021</w:t>
            </w:r>
            <w:bookmarkStart w:id="0" w:name="_GoBack"/>
            <w:bookmarkEnd w:id="0"/>
          </w:p>
        </w:tc>
        <w:sdt>
          <w:sdtPr>
            <w:id w:val="-1704861198"/>
            <w14:checkbox>
              <w14:checked w14:val="0"/>
              <w14:checkedState w14:val="2612" w14:font="MS Gothic"/>
              <w14:uncheckedState w14:val="2610" w14:font="MS Gothic"/>
            </w14:checkbox>
          </w:sdtPr>
          <w:sdtEndPr/>
          <w:sdtContent>
            <w:tc>
              <w:tcPr>
                <w:tcW w:w="661" w:type="dxa"/>
              </w:tcPr>
              <w:p w:rsidR="00264944" w:rsidRPr="00BC6FDF" w:rsidRDefault="00264944" w:rsidP="00E72D4D">
                <w:pPr>
                  <w:pStyle w:val="BodyText"/>
                  <w:spacing w:before="40" w:after="40"/>
                  <w:jc w:val="center"/>
                </w:pPr>
                <w:r w:rsidRPr="00BC6FDF">
                  <w:rPr>
                    <w:rFonts w:ascii="Segoe UI Symbol" w:eastAsia="MS Gothic" w:hAnsi="Segoe UI Symbol" w:cs="Segoe UI Symbol"/>
                  </w:rPr>
                  <w:t>☐</w:t>
                </w:r>
              </w:p>
            </w:tc>
          </w:sdtContent>
        </w:sdt>
        <w:sdt>
          <w:sdtPr>
            <w:id w:val="1614942100"/>
            <w14:checkbox>
              <w14:checked w14:val="0"/>
              <w14:checkedState w14:val="2612" w14:font="MS Gothic"/>
              <w14:uncheckedState w14:val="2610" w14:font="MS Gothic"/>
            </w14:checkbox>
          </w:sdtPr>
          <w:sdtEndPr/>
          <w:sdtContent>
            <w:tc>
              <w:tcPr>
                <w:tcW w:w="662" w:type="dxa"/>
              </w:tcPr>
              <w:p w:rsidR="00264944" w:rsidRPr="00BC6FDF" w:rsidRDefault="00264944" w:rsidP="00E72D4D">
                <w:pPr>
                  <w:pStyle w:val="BodyText"/>
                  <w:spacing w:before="40" w:after="40"/>
                  <w:jc w:val="center"/>
                </w:pPr>
                <w:r w:rsidRPr="00BC6FDF">
                  <w:rPr>
                    <w:rFonts w:ascii="Segoe UI Symbol" w:eastAsia="MS Gothic" w:hAnsi="Segoe UI Symbol" w:cs="Segoe UI Symbol"/>
                  </w:rPr>
                  <w:t>☐</w:t>
                </w:r>
              </w:p>
            </w:tc>
          </w:sdtContent>
        </w:sdt>
        <w:sdt>
          <w:sdtPr>
            <w:id w:val="-389813915"/>
            <w14:checkbox>
              <w14:checked w14:val="0"/>
              <w14:checkedState w14:val="2612" w14:font="MS Gothic"/>
              <w14:uncheckedState w14:val="2610" w14:font="MS Gothic"/>
            </w14:checkbox>
          </w:sdtPr>
          <w:sdtEndPr/>
          <w:sdtContent>
            <w:tc>
              <w:tcPr>
                <w:tcW w:w="662" w:type="dxa"/>
              </w:tcPr>
              <w:p w:rsidR="00264944" w:rsidRPr="00BC6FDF" w:rsidRDefault="00264944" w:rsidP="00E72D4D">
                <w:pPr>
                  <w:pStyle w:val="BodyText"/>
                  <w:spacing w:before="40" w:after="40"/>
                  <w:jc w:val="center"/>
                </w:pPr>
                <w:r w:rsidRPr="00BC6FDF">
                  <w:rPr>
                    <w:rFonts w:ascii="Segoe UI Symbol" w:eastAsia="MS Gothic" w:hAnsi="Segoe UI Symbol" w:cs="Segoe UI Symbol"/>
                  </w:rPr>
                  <w:t>☐</w:t>
                </w:r>
              </w:p>
            </w:tc>
          </w:sdtContent>
        </w:sdt>
      </w:tr>
    </w:tbl>
    <w:p w:rsidR="00264944" w:rsidRPr="00BC6FDF" w:rsidRDefault="00264944" w:rsidP="00264944">
      <w:pPr>
        <w:spacing w:before="120" w:after="60"/>
        <w:rPr>
          <w:rFonts w:eastAsia="Times New Roman" w:cs="Times New Roman"/>
          <w:sz w:val="16"/>
          <w:szCs w:val="16"/>
        </w:rPr>
      </w:pPr>
    </w:p>
    <w:tbl>
      <w:tblPr>
        <w:tblStyle w:val="TableGrid"/>
        <w:tblW w:w="0" w:type="auto"/>
        <w:tblInd w:w="137" w:type="dxa"/>
        <w:tblLook w:val="04A0" w:firstRow="1" w:lastRow="0" w:firstColumn="1" w:lastColumn="0" w:noHBand="0" w:noVBand="1"/>
      </w:tblPr>
      <w:tblGrid>
        <w:gridCol w:w="10461"/>
      </w:tblGrid>
      <w:tr w:rsidR="00264944" w:rsidRPr="00BC6FDF" w:rsidTr="00E72D4D">
        <w:tc>
          <w:tcPr>
            <w:tcW w:w="10461" w:type="dxa"/>
            <w:shd w:val="clear" w:color="auto" w:fill="002060"/>
          </w:tcPr>
          <w:p w:rsidR="00264944" w:rsidRPr="00BC6FDF" w:rsidRDefault="00264944" w:rsidP="00E72D4D">
            <w:pPr>
              <w:pStyle w:val="BodyText"/>
              <w:spacing w:before="40" w:after="40"/>
              <w:ind w:left="-57"/>
              <w:rPr>
                <w:i/>
              </w:rPr>
            </w:pPr>
            <w:r w:rsidRPr="00BC6FDF">
              <w:rPr>
                <w:rStyle w:val="Heading4Char"/>
                <w:rFonts w:cs="Arial"/>
                <w:i w:val="0"/>
                <w:color w:val="FFFFFF" w:themeColor="background1"/>
                <w:sz w:val="16"/>
                <w:szCs w:val="16"/>
              </w:rPr>
              <w:t xml:space="preserve">Dangerous gas installations </w:t>
            </w:r>
          </w:p>
        </w:tc>
      </w:tr>
      <w:tr w:rsidR="00264944" w:rsidRPr="006364CC" w:rsidTr="00E72D4D">
        <w:tc>
          <w:tcPr>
            <w:tcW w:w="10461" w:type="dxa"/>
          </w:tcPr>
          <w:p w:rsidR="00264944" w:rsidRPr="00BC6FDF" w:rsidRDefault="00264944" w:rsidP="00E72D4D">
            <w:pPr>
              <w:pStyle w:val="BodyText"/>
              <w:spacing w:before="40" w:after="40"/>
              <w:ind w:left="-57"/>
            </w:pPr>
            <w:r w:rsidRPr="00BC6FDF">
              <w:t>Gas Safety (Gas Installation) Regulations 2018, Part 3, Division 3, Section 21</w:t>
            </w:r>
          </w:p>
          <w:p w:rsidR="00264944" w:rsidRPr="00BC6FDF" w:rsidRDefault="00264944" w:rsidP="00E72D4D">
            <w:pPr>
              <w:pStyle w:val="ListNumber"/>
              <w:numPr>
                <w:ilvl w:val="0"/>
                <w:numId w:val="4"/>
              </w:numPr>
              <w:spacing w:before="40" w:after="40"/>
              <w:rPr>
                <w:spacing w:val="-2"/>
                <w:sz w:val="16"/>
                <w:szCs w:val="16"/>
              </w:rPr>
            </w:pPr>
            <w:r w:rsidRPr="00BC6FDF">
              <w:rPr>
                <w:spacing w:val="-2"/>
                <w:sz w:val="16"/>
                <w:szCs w:val="16"/>
              </w:rPr>
              <w:t>If a person carrying out gasfitting work on a gas installation becomes aware of a danger arising  from a defect in the gas installation, the person must without delay—</w:t>
            </w:r>
          </w:p>
          <w:p w:rsidR="00264944" w:rsidRPr="00BC6FDF" w:rsidRDefault="00264944" w:rsidP="00E72D4D">
            <w:pPr>
              <w:pStyle w:val="ListNumber"/>
              <w:numPr>
                <w:ilvl w:val="0"/>
                <w:numId w:val="5"/>
              </w:numPr>
              <w:spacing w:before="40" w:after="40"/>
              <w:rPr>
                <w:spacing w:val="-2"/>
                <w:sz w:val="16"/>
                <w:szCs w:val="16"/>
              </w:rPr>
            </w:pPr>
            <w:r w:rsidRPr="00BC6FDF">
              <w:rPr>
                <w:spacing w:val="-2"/>
                <w:sz w:val="16"/>
                <w:szCs w:val="16"/>
              </w:rPr>
              <w:t>take all steps that are necessary to make the installation safe; and</w:t>
            </w:r>
          </w:p>
          <w:p w:rsidR="00264944" w:rsidRPr="00BC6FDF" w:rsidRDefault="00264944" w:rsidP="00E72D4D">
            <w:pPr>
              <w:pStyle w:val="ListNumber"/>
              <w:numPr>
                <w:ilvl w:val="0"/>
                <w:numId w:val="5"/>
              </w:numPr>
              <w:spacing w:before="40" w:after="40"/>
              <w:rPr>
                <w:spacing w:val="-2"/>
                <w:sz w:val="16"/>
                <w:szCs w:val="16"/>
              </w:rPr>
            </w:pPr>
            <w:proofErr w:type="gramStart"/>
            <w:r w:rsidRPr="00BC6FDF">
              <w:rPr>
                <w:spacing w:val="-2"/>
                <w:sz w:val="16"/>
                <w:szCs w:val="16"/>
              </w:rPr>
              <w:t>notify</w:t>
            </w:r>
            <w:proofErr w:type="gramEnd"/>
            <w:r w:rsidRPr="00BC6FDF">
              <w:rPr>
                <w:spacing w:val="-2"/>
                <w:sz w:val="16"/>
                <w:szCs w:val="16"/>
              </w:rPr>
              <w:t xml:space="preserve"> the owner of the gas installation and the occupier of the premises in which the installation is situated of the defect.</w:t>
            </w:r>
          </w:p>
          <w:p w:rsidR="00264944" w:rsidRPr="00BC6FDF" w:rsidRDefault="00264944" w:rsidP="00E72D4D">
            <w:pPr>
              <w:pStyle w:val="ListNumber"/>
              <w:numPr>
                <w:ilvl w:val="0"/>
                <w:numId w:val="4"/>
              </w:numPr>
              <w:spacing w:before="40" w:after="40"/>
              <w:rPr>
                <w:spacing w:val="-2"/>
                <w:sz w:val="16"/>
                <w:szCs w:val="16"/>
              </w:rPr>
            </w:pPr>
            <w:r w:rsidRPr="00BC6FDF">
              <w:rPr>
                <w:spacing w:val="-2"/>
                <w:sz w:val="16"/>
                <w:szCs w:val="16"/>
              </w:rPr>
              <w:t>Sub regulation (1</w:t>
            </w:r>
            <w:proofErr w:type="gramStart"/>
            <w:r w:rsidRPr="00BC6FDF">
              <w:rPr>
                <w:spacing w:val="-2"/>
                <w:sz w:val="16"/>
                <w:szCs w:val="16"/>
              </w:rPr>
              <w:t>)(</w:t>
            </w:r>
            <w:proofErr w:type="gramEnd"/>
            <w:r w:rsidRPr="00BC6FDF">
              <w:rPr>
                <w:spacing w:val="-2"/>
                <w:sz w:val="16"/>
                <w:szCs w:val="16"/>
              </w:rPr>
              <w:t>a) does not apply if the person is unable, or it is unreasonable for the person, to take the necessary steps to make the gas installation safe.</w:t>
            </w:r>
          </w:p>
          <w:p w:rsidR="00264944" w:rsidRPr="00BC6FDF" w:rsidRDefault="00264944" w:rsidP="00E72D4D">
            <w:pPr>
              <w:pStyle w:val="ListNumber"/>
              <w:numPr>
                <w:ilvl w:val="0"/>
                <w:numId w:val="4"/>
              </w:numPr>
              <w:spacing w:before="40" w:after="40"/>
              <w:rPr>
                <w:spacing w:val="-2"/>
                <w:sz w:val="16"/>
                <w:szCs w:val="16"/>
              </w:rPr>
            </w:pPr>
            <w:r w:rsidRPr="00BC6FDF">
              <w:rPr>
                <w:spacing w:val="-2"/>
                <w:sz w:val="16"/>
                <w:szCs w:val="16"/>
              </w:rPr>
              <w:t>If the person carrying out the gasfitting work is unable, or it is unreasonable for the person, to make the gas installation safe, he or she must, without delay, notify Energy Safe Victoria and—</w:t>
            </w:r>
          </w:p>
          <w:p w:rsidR="00264944" w:rsidRPr="00BC6FDF" w:rsidRDefault="00264944" w:rsidP="00E72D4D">
            <w:pPr>
              <w:pStyle w:val="ListNumber"/>
              <w:numPr>
                <w:ilvl w:val="0"/>
                <w:numId w:val="6"/>
              </w:numPr>
              <w:spacing w:before="40" w:after="40"/>
              <w:rPr>
                <w:spacing w:val="-2"/>
                <w:sz w:val="16"/>
                <w:szCs w:val="16"/>
              </w:rPr>
            </w:pPr>
            <w:r w:rsidRPr="00BC6FDF">
              <w:rPr>
                <w:spacing w:val="-2"/>
                <w:sz w:val="16"/>
                <w:szCs w:val="16"/>
              </w:rPr>
              <w:t>if the gas installation uses natural gas, the gas distribution company which supplies that gas to the gas installation of the defect; or</w:t>
            </w:r>
          </w:p>
          <w:p w:rsidR="00264944" w:rsidRPr="00BC6FDF" w:rsidRDefault="00264944" w:rsidP="00E72D4D">
            <w:pPr>
              <w:pStyle w:val="ListNumber"/>
              <w:numPr>
                <w:ilvl w:val="0"/>
                <w:numId w:val="6"/>
              </w:numPr>
              <w:spacing w:before="40" w:after="40"/>
              <w:rPr>
                <w:rFonts w:eastAsia="Times New Roman"/>
                <w:sz w:val="16"/>
                <w:szCs w:val="16"/>
              </w:rPr>
            </w:pPr>
            <w:proofErr w:type="gramStart"/>
            <w:r w:rsidRPr="00BC6FDF">
              <w:rPr>
                <w:spacing w:val="-2"/>
                <w:sz w:val="16"/>
                <w:szCs w:val="16"/>
              </w:rPr>
              <w:t>if</w:t>
            </w:r>
            <w:proofErr w:type="gramEnd"/>
            <w:r w:rsidRPr="00BC6FDF">
              <w:rPr>
                <w:spacing w:val="-2"/>
                <w:sz w:val="16"/>
                <w:szCs w:val="16"/>
              </w:rPr>
              <w:t xml:space="preserve"> the gas installation uses LPG, the gas retailer which supplies that gas to the gas installation of the defect.</w:t>
            </w:r>
          </w:p>
        </w:tc>
      </w:tr>
    </w:tbl>
    <w:p w:rsidR="00264944" w:rsidRPr="006364CC" w:rsidRDefault="00264944" w:rsidP="00264944">
      <w:pPr>
        <w:keepNext/>
        <w:keepLines/>
        <w:spacing w:before="120" w:after="60"/>
        <w:outlineLvl w:val="3"/>
        <w:rPr>
          <w:rFonts w:eastAsia="Times New Roman"/>
          <w:b/>
          <w:bCs/>
          <w:i/>
          <w:iCs/>
          <w:color w:val="365F91"/>
          <w:sz w:val="16"/>
          <w:szCs w:val="16"/>
        </w:rPr>
      </w:pPr>
    </w:p>
    <w:tbl>
      <w:tblPr>
        <w:tblStyle w:val="TableGrid"/>
        <w:tblW w:w="0" w:type="auto"/>
        <w:tblInd w:w="137" w:type="dxa"/>
        <w:tblLook w:val="04A0" w:firstRow="1" w:lastRow="0" w:firstColumn="1" w:lastColumn="0" w:noHBand="0" w:noVBand="1"/>
      </w:tblPr>
      <w:tblGrid>
        <w:gridCol w:w="10545"/>
      </w:tblGrid>
      <w:tr w:rsidR="00264944" w:rsidRPr="006364CC" w:rsidTr="00E72D4D">
        <w:tc>
          <w:tcPr>
            <w:tcW w:w="10545" w:type="dxa"/>
            <w:shd w:val="clear" w:color="auto" w:fill="002060"/>
          </w:tcPr>
          <w:p w:rsidR="00264944" w:rsidRPr="00876AA2" w:rsidRDefault="00264944" w:rsidP="00E72D4D">
            <w:pPr>
              <w:pStyle w:val="BodyText"/>
              <w:spacing w:before="40" w:after="40"/>
              <w:rPr>
                <w:b/>
                <w:color w:val="FFFFFF" w:themeColor="background1"/>
                <w:spacing w:val="-2"/>
              </w:rPr>
            </w:pPr>
            <w:r w:rsidRPr="00876AA2">
              <w:rPr>
                <w:b/>
                <w:color w:val="FFFFFF" w:themeColor="background1"/>
                <w:spacing w:val="-2"/>
              </w:rPr>
              <w:t>Declaration</w:t>
            </w:r>
          </w:p>
        </w:tc>
      </w:tr>
      <w:tr w:rsidR="00264944" w:rsidRPr="006364CC" w:rsidTr="00E72D4D">
        <w:tc>
          <w:tcPr>
            <w:tcW w:w="10545" w:type="dxa"/>
          </w:tcPr>
          <w:p w:rsidR="00264944" w:rsidRPr="006364CC" w:rsidRDefault="00264944" w:rsidP="00E72D4D">
            <w:pPr>
              <w:pStyle w:val="BodyText"/>
              <w:spacing w:before="40" w:after="40"/>
              <w:rPr>
                <w:spacing w:val="-2"/>
              </w:rPr>
            </w:pPr>
            <w:r w:rsidRPr="006364CC">
              <w:rPr>
                <w:spacing w:val="-2"/>
              </w:rPr>
              <w:t xml:space="preserve">I, being the person responsible for the inspection of the identified gas appliances or installations in the rental property or rooming house, particulars of which are described here, having exercised reasonable skill and care when carrying out the inspection, hereby declare on the date of inspection  that the information in this report, including the observations and recommendations, provides an accurate assessment of the condition of the gas appliances or installations in the rental property or rooming house taking into account the stated extent of the installation and the limitations of the inspection and testing. </w:t>
            </w:r>
          </w:p>
          <w:p w:rsidR="00264944" w:rsidRPr="006364CC" w:rsidRDefault="00264944" w:rsidP="00E72D4D">
            <w:pPr>
              <w:pStyle w:val="BodyText"/>
              <w:spacing w:before="40" w:after="40"/>
              <w:rPr>
                <w:spacing w:val="-2"/>
              </w:rPr>
            </w:pPr>
            <w:r w:rsidRPr="006364CC">
              <w:rPr>
                <w:spacing w:val="-2"/>
              </w:rPr>
              <w:t>I further declare that in my judgment, the said appliance(s) and corresponding  installation(s) is/are:</w:t>
            </w:r>
          </w:p>
          <w:p w:rsidR="00264944" w:rsidRPr="006364CC" w:rsidRDefault="00036851" w:rsidP="00E72D4D">
            <w:pPr>
              <w:pStyle w:val="BodyText"/>
              <w:spacing w:before="40" w:after="40"/>
              <w:rPr>
                <w:spacing w:val="-2"/>
              </w:rPr>
            </w:pPr>
            <w:sdt>
              <w:sdtPr>
                <w:rPr>
                  <w:spacing w:val="-2"/>
                </w:rPr>
                <w:id w:val="-883867660"/>
                <w14:checkbox>
                  <w14:checked w14:val="0"/>
                  <w14:checkedState w14:val="2612" w14:font="MS Gothic"/>
                  <w14:uncheckedState w14:val="2610" w14:font="MS Gothic"/>
                </w14:checkbox>
              </w:sdtPr>
              <w:sdtEndPr/>
              <w:sdtContent>
                <w:r w:rsidR="00264944" w:rsidRPr="006364CC">
                  <w:rPr>
                    <w:rFonts w:ascii="Segoe UI Symbol" w:eastAsia="MS Gothic" w:hAnsi="Segoe UI Symbol" w:cs="Segoe UI Symbol"/>
                    <w:spacing w:val="-2"/>
                  </w:rPr>
                  <w:t>☐</w:t>
                </w:r>
              </w:sdtContent>
            </w:sdt>
            <w:r w:rsidR="00264944" w:rsidRPr="006364CC">
              <w:rPr>
                <w:spacing w:val="-2"/>
              </w:rPr>
              <w:tab/>
            </w:r>
            <w:r w:rsidR="00264944" w:rsidRPr="006364CC">
              <w:rPr>
                <w:b/>
                <w:i/>
                <w:spacing w:val="-2"/>
              </w:rPr>
              <w:t>Compliant</w:t>
            </w:r>
            <w:r w:rsidR="00264944" w:rsidRPr="006364CC">
              <w:rPr>
                <w:spacing w:val="-2"/>
              </w:rPr>
              <w:t xml:space="preserve"> – gas appliance or gas installation complies with the criteria for a “gas safety check” in the residential tenancies regulations</w:t>
            </w:r>
          </w:p>
          <w:p w:rsidR="00264944" w:rsidRPr="006364CC" w:rsidRDefault="00036851" w:rsidP="00E72D4D">
            <w:pPr>
              <w:pStyle w:val="BodyText"/>
              <w:tabs>
                <w:tab w:val="left" w:pos="711"/>
              </w:tabs>
              <w:spacing w:before="40" w:after="40"/>
              <w:rPr>
                <w:spacing w:val="-2"/>
              </w:rPr>
            </w:pPr>
            <w:sdt>
              <w:sdtPr>
                <w:rPr>
                  <w:spacing w:val="-2"/>
                </w:rPr>
                <w:id w:val="-1714650533"/>
                <w14:checkbox>
                  <w14:checked w14:val="0"/>
                  <w14:checkedState w14:val="2612" w14:font="MS Gothic"/>
                  <w14:uncheckedState w14:val="2610" w14:font="MS Gothic"/>
                </w14:checkbox>
              </w:sdtPr>
              <w:sdtEndPr/>
              <w:sdtContent>
                <w:r w:rsidR="00264944" w:rsidRPr="006364CC">
                  <w:rPr>
                    <w:rFonts w:ascii="Segoe UI Symbol" w:eastAsia="MS Gothic" w:hAnsi="Segoe UI Symbol" w:cs="Segoe UI Symbol"/>
                    <w:spacing w:val="-2"/>
                  </w:rPr>
                  <w:t>☐</w:t>
                </w:r>
              </w:sdtContent>
            </w:sdt>
            <w:r w:rsidR="00264944" w:rsidRPr="006364CC">
              <w:rPr>
                <w:spacing w:val="-2"/>
              </w:rPr>
              <w:tab/>
            </w:r>
            <w:r w:rsidR="00264944" w:rsidRPr="006364CC">
              <w:rPr>
                <w:spacing w:val="-2"/>
              </w:rPr>
              <w:tab/>
            </w:r>
            <w:r w:rsidR="00264944" w:rsidRPr="006364CC">
              <w:rPr>
                <w:b/>
                <w:i/>
                <w:spacing w:val="-2"/>
              </w:rPr>
              <w:t>Non-compliant</w:t>
            </w:r>
            <w:r w:rsidR="00264944" w:rsidRPr="006364CC">
              <w:rPr>
                <w:spacing w:val="-2"/>
              </w:rPr>
              <w:t xml:space="preserve"> – no immediate risk, however the customer should be advised that remedial work is required to be carried out to bring the gas appliance or its installation up to standard.</w:t>
            </w:r>
          </w:p>
          <w:p w:rsidR="00264944" w:rsidRPr="006364CC" w:rsidRDefault="00036851" w:rsidP="00E72D4D">
            <w:pPr>
              <w:pStyle w:val="BodyText"/>
              <w:tabs>
                <w:tab w:val="left" w:pos="711"/>
              </w:tabs>
              <w:spacing w:before="40" w:after="40"/>
              <w:rPr>
                <w:spacing w:val="-2"/>
              </w:rPr>
            </w:pPr>
            <w:sdt>
              <w:sdtPr>
                <w:rPr>
                  <w:spacing w:val="-2"/>
                </w:rPr>
                <w:id w:val="166604306"/>
                <w14:checkbox>
                  <w14:checked w14:val="0"/>
                  <w14:checkedState w14:val="2612" w14:font="MS Gothic"/>
                  <w14:uncheckedState w14:val="2610" w14:font="MS Gothic"/>
                </w14:checkbox>
              </w:sdtPr>
              <w:sdtEndPr/>
              <w:sdtContent>
                <w:r w:rsidR="00264944" w:rsidRPr="006364CC">
                  <w:rPr>
                    <w:rFonts w:ascii="Segoe UI Symbol" w:eastAsia="MS Gothic" w:hAnsi="Segoe UI Symbol" w:cs="Segoe UI Symbol"/>
                    <w:spacing w:val="-2"/>
                  </w:rPr>
                  <w:t>☐</w:t>
                </w:r>
              </w:sdtContent>
            </w:sdt>
            <w:r w:rsidR="00264944" w:rsidRPr="006364CC">
              <w:rPr>
                <w:spacing w:val="-2"/>
              </w:rPr>
              <w:tab/>
            </w:r>
            <w:r w:rsidR="00264944" w:rsidRPr="006364CC">
              <w:rPr>
                <w:b/>
                <w:i/>
                <w:spacing w:val="-2"/>
              </w:rPr>
              <w:t>Unsafe</w:t>
            </w:r>
            <w:r w:rsidR="00264944" w:rsidRPr="006364CC">
              <w:rPr>
                <w:spacing w:val="-2"/>
              </w:rPr>
              <w:t>– gas appliance or its installation is unsafe and requires disconnection and urgent work as the safety of persons may be at risk or there may be damage to property</w:t>
            </w:r>
          </w:p>
          <w:p w:rsidR="00264944" w:rsidRPr="006364CC" w:rsidRDefault="00264944" w:rsidP="00E72D4D">
            <w:pPr>
              <w:pStyle w:val="IntenseQuote"/>
              <w:spacing w:before="40" w:after="40"/>
              <w:ind w:left="0"/>
              <w:rPr>
                <w:rFonts w:ascii="Arial" w:eastAsia="Times New Roman" w:hAnsi="Arial" w:cs="Arial"/>
                <w:i w:val="0"/>
                <w:sz w:val="16"/>
                <w:szCs w:val="16"/>
              </w:rPr>
            </w:pPr>
            <w:r w:rsidRPr="006364CC">
              <w:rPr>
                <w:rFonts w:ascii="Arial" w:hAnsi="Arial" w:cs="Arial"/>
                <w:i w:val="0"/>
                <w:color w:val="auto"/>
                <w:sz w:val="16"/>
                <w:szCs w:val="16"/>
              </w:rPr>
              <w:t>Signed by gasfitter:</w:t>
            </w:r>
            <w:r w:rsidRPr="006364CC">
              <w:rPr>
                <w:rFonts w:ascii="Arial" w:hAnsi="Arial" w:cs="Arial"/>
                <w:i w:val="0"/>
                <w:sz w:val="16"/>
                <w:szCs w:val="16"/>
              </w:rPr>
              <w:t xml:space="preserve">  </w:t>
            </w:r>
          </w:p>
          <w:p w:rsidR="00264944" w:rsidRPr="006364CC" w:rsidRDefault="00264944" w:rsidP="00E72D4D">
            <w:pPr>
              <w:spacing w:before="40" w:after="40"/>
              <w:rPr>
                <w:rFonts w:eastAsia="Times New Roman"/>
                <w:sz w:val="16"/>
                <w:szCs w:val="16"/>
              </w:rPr>
            </w:pPr>
          </w:p>
        </w:tc>
      </w:tr>
      <w:tr w:rsidR="00264944" w:rsidRPr="006364CC" w:rsidTr="00F359E8">
        <w:tblPrEx>
          <w:shd w:val="clear" w:color="auto" w:fill="D9D9D9"/>
        </w:tblPrEx>
        <w:tc>
          <w:tcPr>
            <w:tcW w:w="10545" w:type="dxa"/>
            <w:shd w:val="clear" w:color="auto" w:fill="auto"/>
          </w:tcPr>
          <w:p w:rsidR="00264944" w:rsidRPr="00F359E8" w:rsidRDefault="00264944" w:rsidP="00E72D4D">
            <w:pPr>
              <w:keepNext/>
              <w:keepLines/>
              <w:spacing w:before="40" w:after="40"/>
              <w:outlineLvl w:val="3"/>
              <w:rPr>
                <w:rFonts w:eastAsia="Times New Roman"/>
                <w:sz w:val="16"/>
                <w:szCs w:val="16"/>
              </w:rPr>
            </w:pPr>
            <w:r w:rsidRPr="00F359E8">
              <w:rPr>
                <w:rFonts w:eastAsia="Times New Roman"/>
                <w:b/>
                <w:bCs/>
                <w:iCs/>
                <w:sz w:val="16"/>
                <w:szCs w:val="16"/>
              </w:rPr>
              <w:t>Next gas safety check is due within 24 months. Next gas safety check due:</w:t>
            </w:r>
          </w:p>
        </w:tc>
      </w:tr>
    </w:tbl>
    <w:p w:rsidR="00264944" w:rsidRDefault="00264944" w:rsidP="00264944">
      <w:pPr>
        <w:pStyle w:val="BodyText"/>
        <w:spacing w:before="43"/>
      </w:pPr>
    </w:p>
    <w:sectPr w:rsidR="00264944">
      <w:type w:val="continuous"/>
      <w:pgSz w:w="11910" w:h="16840"/>
      <w:pgMar w:top="0" w:right="58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0DED60E"/>
    <w:lvl w:ilvl="0">
      <w:start w:val="1"/>
      <w:numFmt w:val="decimal"/>
      <w:pStyle w:val="ListNumber"/>
      <w:lvlText w:val="%1."/>
      <w:lvlJc w:val="left"/>
      <w:pPr>
        <w:ind w:left="360" w:hanging="360"/>
      </w:pPr>
    </w:lvl>
  </w:abstractNum>
  <w:abstractNum w:abstractNumId="1" w15:restartNumberingAfterBreak="0">
    <w:nsid w:val="0B515AC9"/>
    <w:multiLevelType w:val="hybridMultilevel"/>
    <w:tmpl w:val="41BC292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4E59FF"/>
    <w:multiLevelType w:val="hybridMultilevel"/>
    <w:tmpl w:val="C41AC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31454"/>
    <w:multiLevelType w:val="hybridMultilevel"/>
    <w:tmpl w:val="41BC292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54225729"/>
    <w:multiLevelType w:val="hybridMultilevel"/>
    <w:tmpl w:val="367236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5674F79"/>
    <w:multiLevelType w:val="hybridMultilevel"/>
    <w:tmpl w:val="34ECCC44"/>
    <w:lvl w:ilvl="0" w:tplc="EA1610B8">
      <w:start w:val="1"/>
      <w:numFmt w:val="bullet"/>
      <w:lvlText w:val="•"/>
      <w:lvlJc w:val="left"/>
      <w:pPr>
        <w:ind w:left="3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F4A4540">
      <w:start w:val="1"/>
      <w:numFmt w:val="bullet"/>
      <w:lvlText w:val="o"/>
      <w:lvlJc w:val="left"/>
      <w:pPr>
        <w:ind w:left="1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A2AD140">
      <w:start w:val="1"/>
      <w:numFmt w:val="bullet"/>
      <w:lvlText w:val="▪"/>
      <w:lvlJc w:val="left"/>
      <w:pPr>
        <w:ind w:left="19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6704FD0">
      <w:start w:val="1"/>
      <w:numFmt w:val="bullet"/>
      <w:lvlText w:val="•"/>
      <w:lvlJc w:val="left"/>
      <w:pPr>
        <w:ind w:left="26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66006BE">
      <w:start w:val="1"/>
      <w:numFmt w:val="bullet"/>
      <w:lvlText w:val="o"/>
      <w:lvlJc w:val="left"/>
      <w:pPr>
        <w:ind w:left="33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5E8EEAC">
      <w:start w:val="1"/>
      <w:numFmt w:val="bullet"/>
      <w:lvlText w:val="▪"/>
      <w:lvlJc w:val="left"/>
      <w:pPr>
        <w:ind w:left="40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25A6740">
      <w:start w:val="1"/>
      <w:numFmt w:val="bullet"/>
      <w:lvlText w:val="•"/>
      <w:lvlJc w:val="left"/>
      <w:pPr>
        <w:ind w:left="47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FE6245E">
      <w:start w:val="1"/>
      <w:numFmt w:val="bullet"/>
      <w:lvlText w:val="o"/>
      <w:lvlJc w:val="left"/>
      <w:pPr>
        <w:ind w:left="55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ECCE43C">
      <w:start w:val="1"/>
      <w:numFmt w:val="bullet"/>
      <w:lvlText w:val="▪"/>
      <w:lvlJc w:val="left"/>
      <w:pPr>
        <w:ind w:left="62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61"/>
    <w:rsid w:val="00010B45"/>
    <w:rsid w:val="00036851"/>
    <w:rsid w:val="00056509"/>
    <w:rsid w:val="00094814"/>
    <w:rsid w:val="0009631F"/>
    <w:rsid w:val="000D0C04"/>
    <w:rsid w:val="000D6D97"/>
    <w:rsid w:val="000F2617"/>
    <w:rsid w:val="001104A5"/>
    <w:rsid w:val="00121250"/>
    <w:rsid w:val="00145760"/>
    <w:rsid w:val="00187D06"/>
    <w:rsid w:val="001C2FB2"/>
    <w:rsid w:val="001C4C31"/>
    <w:rsid w:val="001C7754"/>
    <w:rsid w:val="002006E3"/>
    <w:rsid w:val="00213CA3"/>
    <w:rsid w:val="00221C60"/>
    <w:rsid w:val="00234D36"/>
    <w:rsid w:val="00264944"/>
    <w:rsid w:val="002C35F9"/>
    <w:rsid w:val="002C50CD"/>
    <w:rsid w:val="002F7C39"/>
    <w:rsid w:val="00324AD5"/>
    <w:rsid w:val="003358DB"/>
    <w:rsid w:val="00337FF4"/>
    <w:rsid w:val="003437D4"/>
    <w:rsid w:val="003A3E04"/>
    <w:rsid w:val="003A7C61"/>
    <w:rsid w:val="003F7DBD"/>
    <w:rsid w:val="00412B57"/>
    <w:rsid w:val="00412DAF"/>
    <w:rsid w:val="00414BE5"/>
    <w:rsid w:val="00432F80"/>
    <w:rsid w:val="004374AD"/>
    <w:rsid w:val="0047388B"/>
    <w:rsid w:val="00491160"/>
    <w:rsid w:val="004934AC"/>
    <w:rsid w:val="004D75D6"/>
    <w:rsid w:val="004F05F1"/>
    <w:rsid w:val="00523B3C"/>
    <w:rsid w:val="005645A8"/>
    <w:rsid w:val="00571A14"/>
    <w:rsid w:val="005B0C3D"/>
    <w:rsid w:val="005B1919"/>
    <w:rsid w:val="005C03C6"/>
    <w:rsid w:val="005C092D"/>
    <w:rsid w:val="005D6E13"/>
    <w:rsid w:val="006261C0"/>
    <w:rsid w:val="00657D3E"/>
    <w:rsid w:val="00670DA5"/>
    <w:rsid w:val="006731BF"/>
    <w:rsid w:val="0069006E"/>
    <w:rsid w:val="0069177A"/>
    <w:rsid w:val="006967DB"/>
    <w:rsid w:val="006970D2"/>
    <w:rsid w:val="006C73E0"/>
    <w:rsid w:val="006D1BD7"/>
    <w:rsid w:val="006E249E"/>
    <w:rsid w:val="007150D3"/>
    <w:rsid w:val="0072265E"/>
    <w:rsid w:val="00751F96"/>
    <w:rsid w:val="00760A28"/>
    <w:rsid w:val="007854A6"/>
    <w:rsid w:val="00792E22"/>
    <w:rsid w:val="007C5253"/>
    <w:rsid w:val="007D0051"/>
    <w:rsid w:val="007E053A"/>
    <w:rsid w:val="007E78FF"/>
    <w:rsid w:val="00816DAA"/>
    <w:rsid w:val="00830BB2"/>
    <w:rsid w:val="00832E8D"/>
    <w:rsid w:val="008751E5"/>
    <w:rsid w:val="008963D2"/>
    <w:rsid w:val="008B78E5"/>
    <w:rsid w:val="00920E90"/>
    <w:rsid w:val="00944F66"/>
    <w:rsid w:val="009546A0"/>
    <w:rsid w:val="0097097E"/>
    <w:rsid w:val="009768A0"/>
    <w:rsid w:val="00992F16"/>
    <w:rsid w:val="009A42AE"/>
    <w:rsid w:val="009F338F"/>
    <w:rsid w:val="00A121D6"/>
    <w:rsid w:val="00A201B8"/>
    <w:rsid w:val="00A50397"/>
    <w:rsid w:val="00A53151"/>
    <w:rsid w:val="00A62293"/>
    <w:rsid w:val="00AC2772"/>
    <w:rsid w:val="00AE3EE6"/>
    <w:rsid w:val="00AF0121"/>
    <w:rsid w:val="00B009BB"/>
    <w:rsid w:val="00B2626F"/>
    <w:rsid w:val="00B5198F"/>
    <w:rsid w:val="00B61EDD"/>
    <w:rsid w:val="00B64BB4"/>
    <w:rsid w:val="00B85BB2"/>
    <w:rsid w:val="00B912A1"/>
    <w:rsid w:val="00BD1DEB"/>
    <w:rsid w:val="00BD5948"/>
    <w:rsid w:val="00BE7D24"/>
    <w:rsid w:val="00C257B1"/>
    <w:rsid w:val="00C25EFE"/>
    <w:rsid w:val="00C33D78"/>
    <w:rsid w:val="00C477F3"/>
    <w:rsid w:val="00C52DFB"/>
    <w:rsid w:val="00C9296B"/>
    <w:rsid w:val="00C97BAF"/>
    <w:rsid w:val="00CE1C20"/>
    <w:rsid w:val="00D004D5"/>
    <w:rsid w:val="00D26F6D"/>
    <w:rsid w:val="00D30B0B"/>
    <w:rsid w:val="00D32031"/>
    <w:rsid w:val="00D52114"/>
    <w:rsid w:val="00D6609A"/>
    <w:rsid w:val="00D826EE"/>
    <w:rsid w:val="00E12C99"/>
    <w:rsid w:val="00E24B37"/>
    <w:rsid w:val="00EA265E"/>
    <w:rsid w:val="00EA4284"/>
    <w:rsid w:val="00EF0690"/>
    <w:rsid w:val="00EF0CAA"/>
    <w:rsid w:val="00EF2FE8"/>
    <w:rsid w:val="00EF4C3A"/>
    <w:rsid w:val="00EF6643"/>
    <w:rsid w:val="00EF6F33"/>
    <w:rsid w:val="00F06636"/>
    <w:rsid w:val="00F359E8"/>
    <w:rsid w:val="00F37E16"/>
    <w:rsid w:val="00F53BA8"/>
    <w:rsid w:val="00F65197"/>
    <w:rsid w:val="00F671F4"/>
    <w:rsid w:val="00F95117"/>
    <w:rsid w:val="00FA581B"/>
    <w:rsid w:val="00FB0DAE"/>
    <w:rsid w:val="00FD64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4FB2"/>
  <w15:docId w15:val="{E0FFE41D-FB57-48AB-BF1B-5C5BF11D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7D06"/>
    <w:rPr>
      <w:rFonts w:ascii="Arial" w:eastAsia="Arial" w:hAnsi="Arial" w:cs="Arial"/>
    </w:rPr>
  </w:style>
  <w:style w:type="paragraph" w:styleId="Heading4">
    <w:name w:val="heading 4"/>
    <w:next w:val="BodyText"/>
    <w:link w:val="Heading4Char"/>
    <w:uiPriority w:val="9"/>
    <w:unhideWhenUsed/>
    <w:qFormat/>
    <w:rsid w:val="00264944"/>
    <w:pPr>
      <w:keepNext/>
      <w:keepLines/>
      <w:widowControl/>
      <w:autoSpaceDE/>
      <w:autoSpaceDN/>
      <w:spacing w:before="180" w:after="120"/>
      <w:outlineLvl w:val="3"/>
    </w:pPr>
    <w:rPr>
      <w:rFonts w:ascii="Arial" w:eastAsiaTheme="majorEastAsia" w:hAnsi="Arial" w:cstheme="majorBidi"/>
      <w:b/>
      <w:bCs/>
      <w:i/>
      <w:iCs/>
      <w:color w:val="365F91" w:themeColor="accent1" w:themeShade="BF"/>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1"/>
    </w:pPr>
  </w:style>
  <w:style w:type="character" w:styleId="PlaceholderText">
    <w:name w:val="Placeholder Text"/>
    <w:basedOn w:val="DefaultParagraphFont"/>
    <w:uiPriority w:val="99"/>
    <w:semiHidden/>
    <w:rsid w:val="006970D2"/>
    <w:rPr>
      <w:color w:val="808080"/>
    </w:rPr>
  </w:style>
  <w:style w:type="paragraph" w:styleId="BalloonText">
    <w:name w:val="Balloon Text"/>
    <w:basedOn w:val="Normal"/>
    <w:link w:val="BalloonTextChar"/>
    <w:uiPriority w:val="99"/>
    <w:semiHidden/>
    <w:unhideWhenUsed/>
    <w:rsid w:val="00BD5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948"/>
    <w:rPr>
      <w:rFonts w:ascii="Segoe UI" w:eastAsia="Arial" w:hAnsi="Segoe UI" w:cs="Segoe UI"/>
      <w:sz w:val="18"/>
      <w:szCs w:val="18"/>
    </w:rPr>
  </w:style>
  <w:style w:type="character" w:customStyle="1" w:styleId="Heading4Char">
    <w:name w:val="Heading 4 Char"/>
    <w:basedOn w:val="DefaultParagraphFont"/>
    <w:link w:val="Heading4"/>
    <w:uiPriority w:val="9"/>
    <w:rsid w:val="00264944"/>
    <w:rPr>
      <w:rFonts w:ascii="Arial" w:eastAsiaTheme="majorEastAsia" w:hAnsi="Arial" w:cstheme="majorBidi"/>
      <w:b/>
      <w:bCs/>
      <w:i/>
      <w:iCs/>
      <w:color w:val="365F91" w:themeColor="accent1" w:themeShade="BF"/>
      <w:sz w:val="20"/>
      <w:szCs w:val="20"/>
      <w:lang w:val="en-AU"/>
    </w:rPr>
  </w:style>
  <w:style w:type="table" w:styleId="TableGrid">
    <w:name w:val="Table Grid"/>
    <w:basedOn w:val="TableNormal"/>
    <w:uiPriority w:val="59"/>
    <w:rsid w:val="00264944"/>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uiPriority w:val="99"/>
    <w:unhideWhenUsed/>
    <w:rsid w:val="00264944"/>
    <w:pPr>
      <w:widowControl/>
      <w:numPr>
        <w:numId w:val="3"/>
      </w:numPr>
      <w:autoSpaceDE/>
      <w:autoSpaceDN/>
      <w:spacing w:before="60" w:after="60"/>
    </w:pPr>
    <w:rPr>
      <w:rFonts w:ascii="Arial" w:hAnsi="Arial" w:cs="Arial"/>
      <w:sz w:val="20"/>
      <w:szCs w:val="20"/>
      <w:lang w:val="en-AU"/>
    </w:rPr>
  </w:style>
  <w:style w:type="paragraph" w:styleId="IntenseQuote">
    <w:name w:val="Intense Quote"/>
    <w:basedOn w:val="Normal"/>
    <w:next w:val="Normal"/>
    <w:link w:val="IntenseQuoteChar"/>
    <w:uiPriority w:val="30"/>
    <w:qFormat/>
    <w:rsid w:val="00264944"/>
    <w:pPr>
      <w:widowControl/>
      <w:pBdr>
        <w:bottom w:val="single" w:sz="4" w:space="4" w:color="4F81BD" w:themeColor="accent1"/>
      </w:pBdr>
      <w:autoSpaceDE/>
      <w:autoSpaceDN/>
      <w:spacing w:before="200" w:after="280" w:line="276" w:lineRule="auto"/>
      <w:ind w:left="936" w:right="936"/>
    </w:pPr>
    <w:rPr>
      <w:rFonts w:asciiTheme="minorHAnsi" w:eastAsiaTheme="minorHAnsi" w:hAnsiTheme="minorHAnsi" w:cstheme="minorBidi"/>
      <w:b/>
      <w:bCs/>
      <w:i/>
      <w:iCs/>
      <w:color w:val="4F81BD" w:themeColor="accent1"/>
      <w:lang w:val="en-AU"/>
    </w:rPr>
  </w:style>
  <w:style w:type="character" w:customStyle="1" w:styleId="IntenseQuoteChar">
    <w:name w:val="Intense Quote Char"/>
    <w:basedOn w:val="DefaultParagraphFont"/>
    <w:link w:val="IntenseQuote"/>
    <w:uiPriority w:val="30"/>
    <w:rsid w:val="00264944"/>
    <w:rPr>
      <w:b/>
      <w:bCs/>
      <w:i/>
      <w:iCs/>
      <w:color w:val="4F81BD" w:themeColor="accent1"/>
      <w:lang w:val="en-AU"/>
    </w:rPr>
  </w:style>
  <w:style w:type="character" w:styleId="CommentReference">
    <w:name w:val="annotation reference"/>
    <w:basedOn w:val="DefaultParagraphFont"/>
    <w:uiPriority w:val="99"/>
    <w:semiHidden/>
    <w:unhideWhenUsed/>
    <w:rsid w:val="00432F80"/>
    <w:rPr>
      <w:sz w:val="16"/>
      <w:szCs w:val="16"/>
    </w:rPr>
  </w:style>
  <w:style w:type="paragraph" w:styleId="CommentText">
    <w:name w:val="annotation text"/>
    <w:basedOn w:val="Normal"/>
    <w:link w:val="CommentTextChar"/>
    <w:uiPriority w:val="99"/>
    <w:semiHidden/>
    <w:unhideWhenUsed/>
    <w:rsid w:val="00432F80"/>
    <w:rPr>
      <w:sz w:val="20"/>
      <w:szCs w:val="20"/>
    </w:rPr>
  </w:style>
  <w:style w:type="character" w:customStyle="1" w:styleId="CommentTextChar">
    <w:name w:val="Comment Text Char"/>
    <w:basedOn w:val="DefaultParagraphFont"/>
    <w:link w:val="CommentText"/>
    <w:uiPriority w:val="99"/>
    <w:semiHidden/>
    <w:rsid w:val="00432F8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2F80"/>
    <w:rPr>
      <w:b/>
      <w:bCs/>
    </w:rPr>
  </w:style>
  <w:style w:type="character" w:customStyle="1" w:styleId="CommentSubjectChar">
    <w:name w:val="Comment Subject Char"/>
    <w:basedOn w:val="CommentTextChar"/>
    <w:link w:val="CommentSubject"/>
    <w:uiPriority w:val="99"/>
    <w:semiHidden/>
    <w:rsid w:val="00432F8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sv.vic.gov.au/" TargetMode="External"/><Relationship Id="rId13" Type="http://schemas.openxmlformats.org/officeDocument/2006/relationships/image" Target="media/image4.png"/><Relationship Id="rId18" Type="http://schemas.openxmlformats.org/officeDocument/2006/relationships/hyperlink" Target="http://www.esv.vic.gov.au/" TargetMode="External"/><Relationship Id="rId26" Type="http://schemas.openxmlformats.org/officeDocument/2006/relationships/hyperlink" Target="mailto:info@vba.vic.gov.au" TargetMode="External"/><Relationship Id="rId3" Type="http://schemas.openxmlformats.org/officeDocument/2006/relationships/styles" Target="styles.xml"/><Relationship Id="rId21" Type="http://schemas.openxmlformats.org/officeDocument/2006/relationships/hyperlink" Target="mailto:info@vba.vic.gov.au"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mailto:info@vba.vic.gov.au" TargetMode="External"/><Relationship Id="rId25" Type="http://schemas.openxmlformats.org/officeDocument/2006/relationships/hyperlink" Target="http://www.vba.vic.gov.au/" TargetMode="External"/><Relationship Id="rId2" Type="http://schemas.openxmlformats.org/officeDocument/2006/relationships/numbering" Target="numbering.xml"/><Relationship Id="rId16" Type="http://schemas.openxmlformats.org/officeDocument/2006/relationships/hyperlink" Target="http://www.vba.vic.gov.au/" TargetMode="External"/><Relationship Id="rId20" Type="http://schemas.openxmlformats.org/officeDocument/2006/relationships/hyperlink" Target="http://www.vba.vic.gov.a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vba.vic.gov.au" TargetMode="External"/><Relationship Id="rId24" Type="http://schemas.openxmlformats.org/officeDocument/2006/relationships/hyperlink" Target="mailto:info@energysafe.vic.gov.au" TargetMode="External"/><Relationship Id="rId5" Type="http://schemas.openxmlformats.org/officeDocument/2006/relationships/webSettings" Target="webSettings.xml"/><Relationship Id="rId15" Type="http://schemas.openxmlformats.org/officeDocument/2006/relationships/hyperlink" Target="mailto:info@energysafe.vic.gov.au" TargetMode="External"/><Relationship Id="rId23" Type="http://schemas.openxmlformats.org/officeDocument/2006/relationships/hyperlink" Target="http://www.esv.vic.gov.au/" TargetMode="External"/><Relationship Id="rId28" Type="http://schemas.openxmlformats.org/officeDocument/2006/relationships/theme" Target="theme/theme1.xml"/><Relationship Id="rId10" Type="http://schemas.openxmlformats.org/officeDocument/2006/relationships/hyperlink" Target="http://www.vba.vic.gov.au/" TargetMode="External"/><Relationship Id="rId19" Type="http://schemas.openxmlformats.org/officeDocument/2006/relationships/hyperlink" Target="mailto:info@energysafe.vic.gov.au" TargetMode="External"/><Relationship Id="rId4" Type="http://schemas.openxmlformats.org/officeDocument/2006/relationships/settings" Target="settings.xml"/><Relationship Id="rId9" Type="http://schemas.openxmlformats.org/officeDocument/2006/relationships/hyperlink" Target="mailto:info@energysafe.vic.gov.au" TargetMode="External"/><Relationship Id="rId14" Type="http://schemas.openxmlformats.org/officeDocument/2006/relationships/hyperlink" Target="http://www.esv.vic.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B8224-CAFB-4A8F-A4B8-4C200258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Energy Safe Victoria</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Makrievski</dc:creator>
  <cp:lastModifiedBy>Paul Makrievski</cp:lastModifiedBy>
  <cp:revision>3</cp:revision>
  <dcterms:created xsi:type="dcterms:W3CDTF">2022-06-06T02:20:00Z</dcterms:created>
  <dcterms:modified xsi:type="dcterms:W3CDTF">2022-06-06T23:36:00Z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Adobe InDesign CC 14.0 (Windows)</vt:lpwstr>
  </property>
  <property fmtid="{D5CDD505-2E9C-101B-9397-08002B2CF9AE}" pid="4" name="LastSaved">
    <vt:filetime>2022-05-26T00:00:00Z</vt:filetime>
  </property>
</Properties>
</file>